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CF8F" w14:textId="77777777" w:rsidR="008718C7" w:rsidRDefault="009460E0" w:rsidP="008718C7">
      <w:bookmarkStart w:id="0" w:name="_GoBack"/>
      <w:bookmarkEnd w:id="0"/>
      <w:r>
        <w:t xml:space="preserve">Client education—Toys </w:t>
      </w:r>
      <w:r>
        <w:tab/>
      </w:r>
      <w:r>
        <w:tab/>
      </w:r>
      <w:r>
        <w:tab/>
      </w:r>
      <w:r>
        <w:tab/>
      </w:r>
      <w:r>
        <w:tab/>
      </w:r>
      <w:r>
        <w:tab/>
      </w:r>
    </w:p>
    <w:p w14:paraId="00A18296" w14:textId="77777777" w:rsidR="008718C7" w:rsidRDefault="009460E0">
      <w:pPr>
        <w:pBdr>
          <w:bottom w:val="single" w:sz="12" w:space="1" w:color="auto"/>
        </w:pBdr>
      </w:pPr>
    </w:p>
    <w:p w14:paraId="4F1B5B9B" w14:textId="77777777" w:rsidR="008718C7" w:rsidRDefault="009460E0"/>
    <w:p w14:paraId="67961C1A" w14:textId="77777777" w:rsidR="008718C7" w:rsidRDefault="009460E0"/>
    <w:p w14:paraId="04C1121A" w14:textId="77777777" w:rsidR="008718C7" w:rsidRPr="00517673" w:rsidRDefault="009460E0" w:rsidP="008718C7">
      <w:pPr>
        <w:rPr>
          <w:b/>
          <w:sz w:val="32"/>
        </w:rPr>
      </w:pPr>
      <w:r>
        <w:rPr>
          <w:b/>
          <w:sz w:val="32"/>
        </w:rPr>
        <w:t>Parrot Toys &amp; Toy Safety</w:t>
      </w:r>
    </w:p>
    <w:p w14:paraId="7DE01E32" w14:textId="77777777" w:rsidR="008718C7" w:rsidRDefault="009460E0" w:rsidP="008718C7"/>
    <w:p w14:paraId="19F3718E" w14:textId="77777777" w:rsidR="008718C7" w:rsidRDefault="009460E0" w:rsidP="008718C7">
      <w:r>
        <w:t xml:space="preserve">Parrots are extremely intelligent creatures; and toys are one of the most important items we can purchase for our birds.  Many avian behaviorists recommend four types of toys for pet birds:  </w:t>
      </w:r>
    </w:p>
    <w:p w14:paraId="2B582523" w14:textId="77777777" w:rsidR="008718C7" w:rsidRDefault="009460E0" w:rsidP="008718C7">
      <w:pPr>
        <w:ind w:left="360"/>
      </w:pPr>
    </w:p>
    <w:tbl>
      <w:tblPr>
        <w:tblW w:w="6228" w:type="dxa"/>
        <w:tblInd w:w="1440" w:type="dxa"/>
        <w:tblLook w:val="0000" w:firstRow="0" w:lastRow="0" w:firstColumn="0" w:lastColumn="0" w:noHBand="0" w:noVBand="0"/>
      </w:tblPr>
      <w:tblGrid>
        <w:gridCol w:w="3000"/>
        <w:gridCol w:w="3228"/>
      </w:tblGrid>
      <w:tr w:rsidR="008718C7" w:rsidRPr="00517673" w14:paraId="5A0B72A9" w14:textId="77777777">
        <w:trPr>
          <w:trHeight w:val="320"/>
        </w:trPr>
        <w:tc>
          <w:tcPr>
            <w:tcW w:w="3000" w:type="dxa"/>
            <w:shd w:val="clear" w:color="auto" w:fill="auto"/>
            <w:noWrap/>
            <w:vAlign w:val="bottom"/>
          </w:tcPr>
          <w:p w14:paraId="6F956D4E" w14:textId="77777777" w:rsidR="008718C7" w:rsidRPr="00517673" w:rsidRDefault="009460E0" w:rsidP="008718C7">
            <w:pPr>
              <w:jc w:val="center"/>
              <w:rPr>
                <w:b/>
                <w:sz w:val="28"/>
              </w:rPr>
            </w:pPr>
            <w:r w:rsidRPr="00517673">
              <w:rPr>
                <w:b/>
                <w:sz w:val="28"/>
              </w:rPr>
              <w:t>Climb</w:t>
            </w:r>
            <w:r w:rsidRPr="00517673">
              <w:rPr>
                <w:b/>
                <w:sz w:val="28"/>
              </w:rPr>
              <w:t>ing Toys</w:t>
            </w:r>
          </w:p>
        </w:tc>
        <w:tc>
          <w:tcPr>
            <w:tcW w:w="3228" w:type="dxa"/>
            <w:shd w:val="clear" w:color="auto" w:fill="auto"/>
            <w:noWrap/>
            <w:vAlign w:val="bottom"/>
          </w:tcPr>
          <w:p w14:paraId="528F2F03" w14:textId="77777777" w:rsidR="008718C7" w:rsidRPr="00517673" w:rsidRDefault="009460E0" w:rsidP="008718C7">
            <w:pPr>
              <w:jc w:val="center"/>
              <w:rPr>
                <w:b/>
                <w:sz w:val="28"/>
              </w:rPr>
            </w:pPr>
            <w:r w:rsidRPr="00517673">
              <w:rPr>
                <w:b/>
                <w:sz w:val="28"/>
              </w:rPr>
              <w:t>Foot Toys</w:t>
            </w:r>
          </w:p>
        </w:tc>
      </w:tr>
      <w:tr w:rsidR="008718C7" w:rsidRPr="00517673" w14:paraId="6D085DF0" w14:textId="77777777">
        <w:trPr>
          <w:trHeight w:val="260"/>
        </w:trPr>
        <w:tc>
          <w:tcPr>
            <w:tcW w:w="3000" w:type="dxa"/>
            <w:shd w:val="clear" w:color="auto" w:fill="auto"/>
            <w:noWrap/>
            <w:vAlign w:val="bottom"/>
          </w:tcPr>
          <w:p w14:paraId="043A9ECE" w14:textId="77777777" w:rsidR="008718C7" w:rsidRPr="00517673" w:rsidRDefault="009460E0" w:rsidP="008718C7">
            <w:pPr>
              <w:jc w:val="center"/>
              <w:rPr>
                <w:sz w:val="20"/>
              </w:rPr>
            </w:pPr>
            <w:r w:rsidRPr="00517673">
              <w:rPr>
                <w:sz w:val="20"/>
              </w:rPr>
              <w:t>Ropes</w:t>
            </w:r>
          </w:p>
        </w:tc>
        <w:tc>
          <w:tcPr>
            <w:tcW w:w="3228" w:type="dxa"/>
            <w:shd w:val="clear" w:color="auto" w:fill="auto"/>
            <w:noWrap/>
            <w:vAlign w:val="bottom"/>
          </w:tcPr>
          <w:p w14:paraId="57EAFD68" w14:textId="77777777" w:rsidR="008718C7" w:rsidRPr="00517673" w:rsidRDefault="009460E0" w:rsidP="008718C7">
            <w:pPr>
              <w:jc w:val="center"/>
              <w:rPr>
                <w:sz w:val="20"/>
              </w:rPr>
            </w:pPr>
            <w:r w:rsidRPr="00517673">
              <w:rPr>
                <w:sz w:val="20"/>
              </w:rPr>
              <w:t>Nuts</w:t>
            </w:r>
          </w:p>
        </w:tc>
      </w:tr>
      <w:tr w:rsidR="008718C7" w:rsidRPr="00517673" w14:paraId="65CD4D0C" w14:textId="77777777">
        <w:trPr>
          <w:trHeight w:val="260"/>
        </w:trPr>
        <w:tc>
          <w:tcPr>
            <w:tcW w:w="3000" w:type="dxa"/>
            <w:shd w:val="clear" w:color="auto" w:fill="auto"/>
            <w:noWrap/>
            <w:vAlign w:val="bottom"/>
          </w:tcPr>
          <w:p w14:paraId="7508B440" w14:textId="77777777" w:rsidR="008718C7" w:rsidRPr="00517673" w:rsidRDefault="009460E0" w:rsidP="008718C7">
            <w:pPr>
              <w:jc w:val="center"/>
              <w:rPr>
                <w:sz w:val="20"/>
              </w:rPr>
            </w:pPr>
            <w:r w:rsidRPr="00517673">
              <w:rPr>
                <w:sz w:val="20"/>
              </w:rPr>
              <w:t>Swings</w:t>
            </w:r>
          </w:p>
        </w:tc>
        <w:tc>
          <w:tcPr>
            <w:tcW w:w="3228" w:type="dxa"/>
            <w:shd w:val="clear" w:color="auto" w:fill="auto"/>
            <w:noWrap/>
            <w:vAlign w:val="bottom"/>
          </w:tcPr>
          <w:p w14:paraId="69F7E306" w14:textId="77777777" w:rsidR="008718C7" w:rsidRPr="00517673" w:rsidRDefault="009460E0" w:rsidP="008718C7">
            <w:pPr>
              <w:jc w:val="center"/>
              <w:rPr>
                <w:sz w:val="20"/>
              </w:rPr>
            </w:pPr>
            <w:r w:rsidRPr="00517673">
              <w:rPr>
                <w:sz w:val="20"/>
              </w:rPr>
              <w:t>Corn-on-the-Cob</w:t>
            </w:r>
          </w:p>
        </w:tc>
      </w:tr>
      <w:tr w:rsidR="008718C7" w:rsidRPr="00517673" w14:paraId="04EE5251" w14:textId="77777777">
        <w:trPr>
          <w:trHeight w:val="260"/>
        </w:trPr>
        <w:tc>
          <w:tcPr>
            <w:tcW w:w="3000" w:type="dxa"/>
            <w:shd w:val="clear" w:color="auto" w:fill="auto"/>
            <w:noWrap/>
            <w:vAlign w:val="bottom"/>
          </w:tcPr>
          <w:p w14:paraId="1011A678" w14:textId="77777777" w:rsidR="008718C7" w:rsidRPr="00517673" w:rsidRDefault="009460E0" w:rsidP="008718C7">
            <w:pPr>
              <w:jc w:val="center"/>
              <w:rPr>
                <w:sz w:val="20"/>
              </w:rPr>
            </w:pPr>
          </w:p>
        </w:tc>
        <w:tc>
          <w:tcPr>
            <w:tcW w:w="3228" w:type="dxa"/>
            <w:shd w:val="clear" w:color="auto" w:fill="auto"/>
            <w:noWrap/>
            <w:vAlign w:val="bottom"/>
          </w:tcPr>
          <w:p w14:paraId="102C0CA8" w14:textId="77777777" w:rsidR="008718C7" w:rsidRPr="00517673" w:rsidRDefault="009460E0" w:rsidP="008718C7">
            <w:pPr>
              <w:jc w:val="center"/>
              <w:rPr>
                <w:sz w:val="20"/>
              </w:rPr>
            </w:pPr>
          </w:p>
        </w:tc>
      </w:tr>
      <w:tr w:rsidR="008718C7" w:rsidRPr="00517673" w14:paraId="44FF2525" w14:textId="77777777">
        <w:trPr>
          <w:trHeight w:val="320"/>
        </w:trPr>
        <w:tc>
          <w:tcPr>
            <w:tcW w:w="3000" w:type="dxa"/>
            <w:shd w:val="clear" w:color="auto" w:fill="auto"/>
            <w:noWrap/>
            <w:vAlign w:val="bottom"/>
          </w:tcPr>
          <w:p w14:paraId="45D89344" w14:textId="77777777" w:rsidR="008718C7" w:rsidRPr="00517673" w:rsidRDefault="009460E0" w:rsidP="008718C7">
            <w:pPr>
              <w:jc w:val="center"/>
              <w:rPr>
                <w:b/>
                <w:sz w:val="28"/>
              </w:rPr>
            </w:pPr>
            <w:r w:rsidRPr="00517673">
              <w:rPr>
                <w:b/>
                <w:sz w:val="28"/>
              </w:rPr>
              <w:t>Chew Toys</w:t>
            </w:r>
          </w:p>
        </w:tc>
        <w:tc>
          <w:tcPr>
            <w:tcW w:w="3228" w:type="dxa"/>
            <w:shd w:val="clear" w:color="auto" w:fill="auto"/>
            <w:noWrap/>
            <w:vAlign w:val="bottom"/>
          </w:tcPr>
          <w:p w14:paraId="20966721" w14:textId="77777777" w:rsidR="008718C7" w:rsidRPr="00517673" w:rsidRDefault="009460E0" w:rsidP="008718C7">
            <w:pPr>
              <w:jc w:val="center"/>
              <w:rPr>
                <w:b/>
                <w:sz w:val="28"/>
              </w:rPr>
            </w:pPr>
            <w:r w:rsidRPr="00517673">
              <w:rPr>
                <w:b/>
                <w:sz w:val="28"/>
              </w:rPr>
              <w:t>Puzzle Toys</w:t>
            </w:r>
          </w:p>
        </w:tc>
      </w:tr>
      <w:tr w:rsidR="008718C7" w:rsidRPr="00517673" w14:paraId="2860FDE4" w14:textId="77777777">
        <w:trPr>
          <w:trHeight w:val="260"/>
        </w:trPr>
        <w:tc>
          <w:tcPr>
            <w:tcW w:w="3000" w:type="dxa"/>
            <w:shd w:val="clear" w:color="auto" w:fill="auto"/>
            <w:noWrap/>
            <w:vAlign w:val="bottom"/>
          </w:tcPr>
          <w:p w14:paraId="0B40D336" w14:textId="77777777" w:rsidR="008718C7" w:rsidRPr="00517673" w:rsidRDefault="009460E0" w:rsidP="008718C7">
            <w:pPr>
              <w:jc w:val="center"/>
              <w:rPr>
                <w:sz w:val="20"/>
              </w:rPr>
            </w:pPr>
            <w:r w:rsidRPr="00517673">
              <w:rPr>
                <w:sz w:val="20"/>
              </w:rPr>
              <w:t>Natural wood branches</w:t>
            </w:r>
          </w:p>
        </w:tc>
        <w:tc>
          <w:tcPr>
            <w:tcW w:w="3228" w:type="dxa"/>
            <w:shd w:val="clear" w:color="auto" w:fill="auto"/>
            <w:noWrap/>
            <w:vAlign w:val="bottom"/>
          </w:tcPr>
          <w:p w14:paraId="50F37F21" w14:textId="77777777" w:rsidR="008718C7" w:rsidRPr="00517673" w:rsidRDefault="009460E0" w:rsidP="008718C7">
            <w:pPr>
              <w:jc w:val="center"/>
              <w:rPr>
                <w:sz w:val="20"/>
              </w:rPr>
            </w:pPr>
            <w:r w:rsidRPr="00517673">
              <w:rPr>
                <w:sz w:val="20"/>
              </w:rPr>
              <w:t>Pine cones with seeds</w:t>
            </w:r>
          </w:p>
        </w:tc>
      </w:tr>
      <w:tr w:rsidR="008718C7" w:rsidRPr="00517673" w14:paraId="3A4E7E7F" w14:textId="77777777">
        <w:trPr>
          <w:trHeight w:val="260"/>
        </w:trPr>
        <w:tc>
          <w:tcPr>
            <w:tcW w:w="3000" w:type="dxa"/>
            <w:shd w:val="clear" w:color="auto" w:fill="auto"/>
            <w:noWrap/>
            <w:vAlign w:val="bottom"/>
          </w:tcPr>
          <w:p w14:paraId="2BF8D2B2" w14:textId="77777777" w:rsidR="008718C7" w:rsidRPr="00517673" w:rsidRDefault="009460E0" w:rsidP="008718C7">
            <w:pPr>
              <w:jc w:val="center"/>
              <w:rPr>
                <w:sz w:val="20"/>
              </w:rPr>
            </w:pPr>
            <w:r w:rsidRPr="00517673">
              <w:rPr>
                <w:sz w:val="20"/>
              </w:rPr>
              <w:t>Old telephone book</w:t>
            </w:r>
          </w:p>
        </w:tc>
        <w:tc>
          <w:tcPr>
            <w:tcW w:w="3228" w:type="dxa"/>
            <w:shd w:val="clear" w:color="auto" w:fill="auto"/>
            <w:noWrap/>
            <w:vAlign w:val="bottom"/>
          </w:tcPr>
          <w:p w14:paraId="03B7B95B" w14:textId="77777777" w:rsidR="008718C7" w:rsidRPr="00517673" w:rsidRDefault="009460E0" w:rsidP="008718C7">
            <w:pPr>
              <w:jc w:val="center"/>
              <w:rPr>
                <w:sz w:val="20"/>
              </w:rPr>
            </w:pPr>
            <w:r w:rsidRPr="00517673">
              <w:rPr>
                <w:sz w:val="20"/>
              </w:rPr>
              <w:t>Dry pasta filled with treats</w:t>
            </w:r>
          </w:p>
        </w:tc>
      </w:tr>
      <w:tr w:rsidR="008718C7" w:rsidRPr="00517673" w14:paraId="06C57A13" w14:textId="77777777">
        <w:trPr>
          <w:trHeight w:val="260"/>
        </w:trPr>
        <w:tc>
          <w:tcPr>
            <w:tcW w:w="3000" w:type="dxa"/>
            <w:shd w:val="clear" w:color="auto" w:fill="auto"/>
            <w:noWrap/>
            <w:vAlign w:val="bottom"/>
          </w:tcPr>
          <w:p w14:paraId="7057AEF1" w14:textId="77777777" w:rsidR="008718C7" w:rsidRPr="00517673" w:rsidRDefault="009460E0" w:rsidP="008718C7">
            <w:pPr>
              <w:jc w:val="center"/>
              <w:rPr>
                <w:sz w:val="20"/>
              </w:rPr>
            </w:pPr>
            <w:r w:rsidRPr="00517673">
              <w:rPr>
                <w:sz w:val="20"/>
              </w:rPr>
              <w:t>Paper towel rolls</w:t>
            </w:r>
          </w:p>
        </w:tc>
        <w:tc>
          <w:tcPr>
            <w:tcW w:w="3228" w:type="dxa"/>
            <w:shd w:val="clear" w:color="auto" w:fill="auto"/>
            <w:noWrap/>
            <w:vAlign w:val="bottom"/>
          </w:tcPr>
          <w:p w14:paraId="6EDF4776" w14:textId="77777777" w:rsidR="008718C7" w:rsidRPr="00517673" w:rsidRDefault="009460E0" w:rsidP="008718C7">
            <w:pPr>
              <w:rPr>
                <w:sz w:val="20"/>
              </w:rPr>
            </w:pPr>
            <w:r w:rsidRPr="00517673">
              <w:rPr>
                <w:sz w:val="20"/>
              </w:rPr>
              <w:t>PVC pipe w/ holes drilled and treats</w:t>
            </w:r>
          </w:p>
        </w:tc>
      </w:tr>
    </w:tbl>
    <w:p w14:paraId="60E8D649" w14:textId="77777777" w:rsidR="008718C7" w:rsidRDefault="009460E0" w:rsidP="008718C7"/>
    <w:p w14:paraId="5F718EE0" w14:textId="77777777" w:rsidR="008718C7" w:rsidRDefault="009460E0" w:rsidP="008718C7"/>
    <w:p w14:paraId="228317D8" w14:textId="77777777" w:rsidR="008718C7" w:rsidRDefault="009460E0" w:rsidP="008718C7">
      <w:r>
        <w:t xml:space="preserve">When purchasing toys, </w:t>
      </w:r>
      <w:r>
        <w:t>the number one concern is safety.  Avoid toys with small, removable parts.  Tighten hanging toys securely, and wet the rope or leather first to ensure the knot is tight enough.  Other considerations to look out for include:</w:t>
      </w:r>
    </w:p>
    <w:p w14:paraId="1A368599" w14:textId="77777777" w:rsidR="008718C7" w:rsidRDefault="009460E0" w:rsidP="008718C7"/>
    <w:tbl>
      <w:tblPr>
        <w:tblW w:w="9722" w:type="dxa"/>
        <w:tblInd w:w="92" w:type="dxa"/>
        <w:tblLook w:val="0000" w:firstRow="0" w:lastRow="0" w:firstColumn="0" w:lastColumn="0" w:noHBand="0" w:noVBand="0"/>
      </w:tblPr>
      <w:tblGrid>
        <w:gridCol w:w="1109"/>
        <w:gridCol w:w="1277"/>
        <w:gridCol w:w="1280"/>
        <w:gridCol w:w="1750"/>
        <w:gridCol w:w="415"/>
        <w:gridCol w:w="125"/>
        <w:gridCol w:w="1314"/>
        <w:gridCol w:w="67"/>
        <w:gridCol w:w="995"/>
        <w:gridCol w:w="236"/>
        <w:gridCol w:w="138"/>
        <w:gridCol w:w="98"/>
        <w:gridCol w:w="236"/>
        <w:gridCol w:w="682"/>
      </w:tblGrid>
      <w:tr w:rsidR="008718C7" w:rsidRPr="00517673" w14:paraId="23A88544" w14:textId="77777777">
        <w:trPr>
          <w:trHeight w:val="300"/>
        </w:trPr>
        <w:tc>
          <w:tcPr>
            <w:tcW w:w="1109" w:type="dxa"/>
            <w:tcBorders>
              <w:top w:val="nil"/>
              <w:left w:val="nil"/>
              <w:bottom w:val="nil"/>
              <w:right w:val="nil"/>
            </w:tcBorders>
            <w:shd w:val="clear" w:color="auto" w:fill="auto"/>
            <w:noWrap/>
            <w:vAlign w:val="bottom"/>
          </w:tcPr>
          <w:p w14:paraId="38B0070A" w14:textId="77777777" w:rsidR="008718C7" w:rsidRPr="00517673" w:rsidRDefault="009460E0" w:rsidP="008718C7">
            <w:pPr>
              <w:rPr>
                <w:b/>
              </w:rPr>
            </w:pPr>
            <w:r w:rsidRPr="00517673">
              <w:rPr>
                <w:b/>
              </w:rPr>
              <w:t xml:space="preserve">Size: </w:t>
            </w:r>
          </w:p>
        </w:tc>
        <w:tc>
          <w:tcPr>
            <w:tcW w:w="6228" w:type="dxa"/>
            <w:gridSpan w:val="7"/>
            <w:tcBorders>
              <w:top w:val="nil"/>
              <w:left w:val="nil"/>
              <w:bottom w:val="nil"/>
              <w:right w:val="nil"/>
            </w:tcBorders>
            <w:shd w:val="clear" w:color="auto" w:fill="auto"/>
            <w:noWrap/>
            <w:vAlign w:val="bottom"/>
          </w:tcPr>
          <w:p w14:paraId="540AD6E9" w14:textId="77777777" w:rsidR="008718C7" w:rsidRPr="00517673" w:rsidRDefault="009460E0" w:rsidP="008718C7">
            <w:pPr>
              <w:rPr>
                <w:sz w:val="22"/>
              </w:rPr>
            </w:pPr>
            <w:r w:rsidRPr="00517673">
              <w:rPr>
                <w:sz w:val="22"/>
              </w:rPr>
              <w:t>Toys must be appropriate</w:t>
            </w:r>
            <w:r w:rsidRPr="00517673">
              <w:rPr>
                <w:sz w:val="22"/>
              </w:rPr>
              <w:t xml:space="preserve"> to the bird's size.</w:t>
            </w:r>
          </w:p>
        </w:tc>
        <w:tc>
          <w:tcPr>
            <w:tcW w:w="1369" w:type="dxa"/>
            <w:gridSpan w:val="3"/>
            <w:tcBorders>
              <w:top w:val="nil"/>
              <w:left w:val="nil"/>
              <w:bottom w:val="nil"/>
              <w:right w:val="nil"/>
            </w:tcBorders>
            <w:shd w:val="clear" w:color="auto" w:fill="auto"/>
            <w:noWrap/>
            <w:vAlign w:val="bottom"/>
          </w:tcPr>
          <w:p w14:paraId="3EE37F0A"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388D66AB" w14:textId="77777777" w:rsidR="008718C7" w:rsidRPr="00517673" w:rsidRDefault="009460E0" w:rsidP="008718C7">
            <w:pPr>
              <w:rPr>
                <w:sz w:val="22"/>
              </w:rPr>
            </w:pPr>
          </w:p>
        </w:tc>
      </w:tr>
      <w:tr w:rsidR="008718C7" w:rsidRPr="00517673" w14:paraId="1B83ED5B" w14:textId="77777777">
        <w:trPr>
          <w:trHeight w:val="300"/>
        </w:trPr>
        <w:tc>
          <w:tcPr>
            <w:tcW w:w="1109" w:type="dxa"/>
            <w:tcBorders>
              <w:top w:val="nil"/>
              <w:left w:val="nil"/>
              <w:bottom w:val="nil"/>
              <w:right w:val="nil"/>
            </w:tcBorders>
            <w:shd w:val="clear" w:color="auto" w:fill="auto"/>
            <w:noWrap/>
            <w:vAlign w:val="bottom"/>
          </w:tcPr>
          <w:p w14:paraId="130D3EB3" w14:textId="77777777" w:rsidR="008718C7" w:rsidRDefault="009460E0" w:rsidP="008718C7"/>
        </w:tc>
        <w:tc>
          <w:tcPr>
            <w:tcW w:w="1277" w:type="dxa"/>
            <w:tcBorders>
              <w:top w:val="nil"/>
              <w:left w:val="nil"/>
              <w:bottom w:val="nil"/>
              <w:right w:val="nil"/>
            </w:tcBorders>
            <w:shd w:val="clear" w:color="auto" w:fill="auto"/>
            <w:noWrap/>
            <w:vAlign w:val="bottom"/>
          </w:tcPr>
          <w:p w14:paraId="7E2B06F4"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53B6CC1B" w14:textId="77777777" w:rsidR="008718C7" w:rsidRPr="00517673" w:rsidRDefault="009460E0" w:rsidP="008718C7">
            <w:pPr>
              <w:rPr>
                <w:sz w:val="22"/>
              </w:rPr>
            </w:pPr>
          </w:p>
        </w:tc>
        <w:tc>
          <w:tcPr>
            <w:tcW w:w="3671" w:type="dxa"/>
            <w:gridSpan w:val="5"/>
            <w:tcBorders>
              <w:top w:val="nil"/>
              <w:left w:val="nil"/>
              <w:bottom w:val="nil"/>
              <w:right w:val="nil"/>
            </w:tcBorders>
            <w:shd w:val="clear" w:color="auto" w:fill="auto"/>
            <w:noWrap/>
            <w:vAlign w:val="bottom"/>
          </w:tcPr>
          <w:p w14:paraId="26C0FF40" w14:textId="77777777" w:rsidR="008718C7" w:rsidRPr="00517673" w:rsidRDefault="009460E0" w:rsidP="008718C7">
            <w:pPr>
              <w:rPr>
                <w:sz w:val="22"/>
              </w:rPr>
            </w:pPr>
          </w:p>
        </w:tc>
        <w:tc>
          <w:tcPr>
            <w:tcW w:w="1369" w:type="dxa"/>
            <w:gridSpan w:val="3"/>
            <w:tcBorders>
              <w:top w:val="nil"/>
              <w:left w:val="nil"/>
              <w:bottom w:val="nil"/>
              <w:right w:val="nil"/>
            </w:tcBorders>
            <w:shd w:val="clear" w:color="auto" w:fill="auto"/>
            <w:noWrap/>
            <w:vAlign w:val="bottom"/>
          </w:tcPr>
          <w:p w14:paraId="550D131D"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71A329B5" w14:textId="77777777" w:rsidR="008718C7" w:rsidRPr="00517673" w:rsidRDefault="009460E0" w:rsidP="008718C7">
            <w:pPr>
              <w:rPr>
                <w:sz w:val="22"/>
              </w:rPr>
            </w:pPr>
          </w:p>
        </w:tc>
      </w:tr>
      <w:tr w:rsidR="008718C7" w:rsidRPr="00517673" w14:paraId="47EA244B" w14:textId="77777777">
        <w:trPr>
          <w:trHeight w:val="300"/>
        </w:trPr>
        <w:tc>
          <w:tcPr>
            <w:tcW w:w="1109" w:type="dxa"/>
            <w:tcBorders>
              <w:top w:val="nil"/>
              <w:left w:val="nil"/>
              <w:bottom w:val="nil"/>
              <w:right w:val="nil"/>
            </w:tcBorders>
            <w:shd w:val="clear" w:color="auto" w:fill="auto"/>
            <w:noWrap/>
            <w:vAlign w:val="bottom"/>
          </w:tcPr>
          <w:p w14:paraId="2F35856A" w14:textId="77777777" w:rsidR="008718C7" w:rsidRPr="00517673" w:rsidRDefault="009460E0" w:rsidP="008718C7">
            <w:pPr>
              <w:rPr>
                <w:b/>
              </w:rPr>
            </w:pPr>
            <w:r w:rsidRPr="00517673">
              <w:rPr>
                <w:b/>
              </w:rPr>
              <w:t>Bells:</w:t>
            </w:r>
          </w:p>
        </w:tc>
        <w:tc>
          <w:tcPr>
            <w:tcW w:w="6228" w:type="dxa"/>
            <w:gridSpan w:val="7"/>
            <w:tcBorders>
              <w:top w:val="nil"/>
              <w:left w:val="nil"/>
              <w:bottom w:val="nil"/>
              <w:right w:val="nil"/>
            </w:tcBorders>
            <w:shd w:val="clear" w:color="auto" w:fill="auto"/>
            <w:noWrap/>
            <w:vAlign w:val="bottom"/>
          </w:tcPr>
          <w:p w14:paraId="334C06AE" w14:textId="77777777" w:rsidR="008718C7" w:rsidRPr="00517673" w:rsidRDefault="009460E0" w:rsidP="008718C7">
            <w:pPr>
              <w:rPr>
                <w:sz w:val="22"/>
              </w:rPr>
            </w:pPr>
            <w:r w:rsidRPr="00517673">
              <w:rPr>
                <w:sz w:val="22"/>
              </w:rPr>
              <w:t>Clappers on bells should be securely attached.</w:t>
            </w:r>
          </w:p>
        </w:tc>
        <w:tc>
          <w:tcPr>
            <w:tcW w:w="1369" w:type="dxa"/>
            <w:gridSpan w:val="3"/>
            <w:tcBorders>
              <w:top w:val="nil"/>
              <w:left w:val="nil"/>
              <w:bottom w:val="nil"/>
              <w:right w:val="nil"/>
            </w:tcBorders>
            <w:shd w:val="clear" w:color="auto" w:fill="auto"/>
            <w:noWrap/>
            <w:vAlign w:val="bottom"/>
          </w:tcPr>
          <w:p w14:paraId="06A90C85"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1E51EC7C" w14:textId="77777777" w:rsidR="008718C7" w:rsidRPr="00517673" w:rsidRDefault="009460E0" w:rsidP="008718C7">
            <w:pPr>
              <w:rPr>
                <w:sz w:val="22"/>
              </w:rPr>
            </w:pPr>
          </w:p>
        </w:tc>
      </w:tr>
      <w:tr w:rsidR="008718C7" w:rsidRPr="00517673" w14:paraId="0A1ED845" w14:textId="77777777">
        <w:trPr>
          <w:trHeight w:val="300"/>
        </w:trPr>
        <w:tc>
          <w:tcPr>
            <w:tcW w:w="1109" w:type="dxa"/>
            <w:tcBorders>
              <w:top w:val="nil"/>
              <w:left w:val="nil"/>
              <w:bottom w:val="nil"/>
              <w:right w:val="nil"/>
            </w:tcBorders>
            <w:shd w:val="clear" w:color="auto" w:fill="auto"/>
            <w:noWrap/>
            <w:vAlign w:val="bottom"/>
          </w:tcPr>
          <w:p w14:paraId="7C7F2384" w14:textId="77777777" w:rsidR="008718C7" w:rsidRPr="00517673" w:rsidRDefault="009460E0" w:rsidP="008718C7">
            <w:pPr>
              <w:rPr>
                <w:b/>
              </w:rPr>
            </w:pPr>
          </w:p>
        </w:tc>
        <w:tc>
          <w:tcPr>
            <w:tcW w:w="8613" w:type="dxa"/>
            <w:gridSpan w:val="13"/>
            <w:tcBorders>
              <w:top w:val="nil"/>
              <w:left w:val="nil"/>
              <w:bottom w:val="nil"/>
              <w:right w:val="nil"/>
            </w:tcBorders>
            <w:shd w:val="clear" w:color="auto" w:fill="auto"/>
            <w:noWrap/>
            <w:vAlign w:val="bottom"/>
          </w:tcPr>
          <w:p w14:paraId="348269BA" w14:textId="77777777" w:rsidR="008718C7" w:rsidRPr="00517673" w:rsidRDefault="009460E0" w:rsidP="008718C7">
            <w:pPr>
              <w:rPr>
                <w:sz w:val="22"/>
              </w:rPr>
            </w:pPr>
            <w:r w:rsidRPr="00517673">
              <w:rPr>
                <w:sz w:val="22"/>
              </w:rPr>
              <w:t>Remove clappers if the bird is strong enough to remove it (most birds are</w:t>
            </w:r>
          </w:p>
        </w:tc>
      </w:tr>
      <w:tr w:rsidR="008718C7" w:rsidRPr="00517673" w14:paraId="097383D6" w14:textId="77777777">
        <w:trPr>
          <w:trHeight w:val="300"/>
        </w:trPr>
        <w:tc>
          <w:tcPr>
            <w:tcW w:w="1109" w:type="dxa"/>
            <w:tcBorders>
              <w:top w:val="nil"/>
              <w:left w:val="nil"/>
              <w:bottom w:val="nil"/>
              <w:right w:val="nil"/>
            </w:tcBorders>
            <w:shd w:val="clear" w:color="auto" w:fill="auto"/>
            <w:noWrap/>
            <w:vAlign w:val="bottom"/>
          </w:tcPr>
          <w:p w14:paraId="5C5B7E6B" w14:textId="77777777" w:rsidR="008718C7" w:rsidRDefault="009460E0">
            <w:pPr>
              <w:rPr>
                <w:b/>
              </w:rPr>
            </w:pPr>
          </w:p>
        </w:tc>
        <w:tc>
          <w:tcPr>
            <w:tcW w:w="4847" w:type="dxa"/>
            <w:gridSpan w:val="5"/>
            <w:tcBorders>
              <w:top w:val="nil"/>
              <w:left w:val="nil"/>
              <w:bottom w:val="nil"/>
              <w:right w:val="nil"/>
            </w:tcBorders>
            <w:shd w:val="clear" w:color="auto" w:fill="auto"/>
            <w:noWrap/>
            <w:vAlign w:val="bottom"/>
          </w:tcPr>
          <w:p w14:paraId="3D0DC748" w14:textId="77777777" w:rsidR="008718C7" w:rsidRDefault="009460E0">
            <w:pPr>
              <w:rPr>
                <w:sz w:val="22"/>
              </w:rPr>
            </w:pPr>
            <w:r>
              <w:rPr>
                <w:sz w:val="22"/>
              </w:rPr>
              <w:t xml:space="preserve">strong enough) using a pair of pliers. </w:t>
            </w:r>
          </w:p>
        </w:tc>
        <w:tc>
          <w:tcPr>
            <w:tcW w:w="1381" w:type="dxa"/>
            <w:gridSpan w:val="2"/>
            <w:tcBorders>
              <w:top w:val="nil"/>
              <w:left w:val="nil"/>
              <w:bottom w:val="nil"/>
              <w:right w:val="nil"/>
            </w:tcBorders>
            <w:shd w:val="clear" w:color="auto" w:fill="auto"/>
            <w:noWrap/>
            <w:vAlign w:val="bottom"/>
          </w:tcPr>
          <w:p w14:paraId="54A2EB06" w14:textId="77777777" w:rsidR="008718C7" w:rsidRDefault="009460E0">
            <w:pPr>
              <w:rPr>
                <w:sz w:val="22"/>
              </w:rPr>
            </w:pPr>
          </w:p>
        </w:tc>
        <w:tc>
          <w:tcPr>
            <w:tcW w:w="1369" w:type="dxa"/>
            <w:gridSpan w:val="3"/>
            <w:tcBorders>
              <w:top w:val="nil"/>
              <w:left w:val="nil"/>
              <w:bottom w:val="nil"/>
              <w:right w:val="nil"/>
            </w:tcBorders>
            <w:shd w:val="clear" w:color="auto" w:fill="auto"/>
            <w:noWrap/>
            <w:vAlign w:val="bottom"/>
          </w:tcPr>
          <w:p w14:paraId="091F252B" w14:textId="77777777" w:rsidR="008718C7" w:rsidRDefault="009460E0">
            <w:pPr>
              <w:rPr>
                <w:sz w:val="22"/>
              </w:rPr>
            </w:pPr>
          </w:p>
        </w:tc>
        <w:tc>
          <w:tcPr>
            <w:tcW w:w="1016" w:type="dxa"/>
            <w:gridSpan w:val="3"/>
            <w:tcBorders>
              <w:top w:val="nil"/>
              <w:left w:val="nil"/>
              <w:bottom w:val="nil"/>
              <w:right w:val="nil"/>
            </w:tcBorders>
            <w:shd w:val="clear" w:color="auto" w:fill="auto"/>
            <w:noWrap/>
            <w:vAlign w:val="bottom"/>
          </w:tcPr>
          <w:p w14:paraId="0AE189E3" w14:textId="77777777" w:rsidR="008718C7" w:rsidRDefault="009460E0">
            <w:pPr>
              <w:rPr>
                <w:b/>
              </w:rPr>
            </w:pPr>
          </w:p>
        </w:tc>
      </w:tr>
      <w:tr w:rsidR="008718C7" w:rsidRPr="00517673" w14:paraId="5F4FAC66" w14:textId="77777777">
        <w:trPr>
          <w:trHeight w:val="300"/>
        </w:trPr>
        <w:tc>
          <w:tcPr>
            <w:tcW w:w="1109" w:type="dxa"/>
            <w:tcBorders>
              <w:top w:val="nil"/>
              <w:left w:val="nil"/>
              <w:bottom w:val="nil"/>
              <w:right w:val="nil"/>
            </w:tcBorders>
            <w:shd w:val="clear" w:color="auto" w:fill="auto"/>
            <w:noWrap/>
            <w:vAlign w:val="bottom"/>
          </w:tcPr>
          <w:p w14:paraId="2F956F53" w14:textId="77777777" w:rsidR="008718C7" w:rsidRPr="00517673" w:rsidRDefault="009460E0" w:rsidP="008718C7">
            <w:pPr>
              <w:rPr>
                <w:b/>
              </w:rPr>
            </w:pPr>
          </w:p>
        </w:tc>
        <w:tc>
          <w:tcPr>
            <w:tcW w:w="7597" w:type="dxa"/>
            <w:gridSpan w:val="10"/>
            <w:tcBorders>
              <w:top w:val="nil"/>
              <w:left w:val="nil"/>
              <w:bottom w:val="nil"/>
              <w:right w:val="nil"/>
            </w:tcBorders>
            <w:shd w:val="clear" w:color="auto" w:fill="auto"/>
            <w:noWrap/>
            <w:vAlign w:val="bottom"/>
          </w:tcPr>
          <w:p w14:paraId="12DCA10A" w14:textId="77777777" w:rsidR="008718C7" w:rsidRPr="00517673" w:rsidRDefault="009460E0" w:rsidP="008718C7">
            <w:pPr>
              <w:rPr>
                <w:sz w:val="22"/>
              </w:rPr>
            </w:pPr>
            <w:r w:rsidRPr="00517673">
              <w:rPr>
                <w:sz w:val="22"/>
              </w:rPr>
              <w:t xml:space="preserve">Large birds should never have access to small </w:t>
            </w:r>
            <w:r w:rsidRPr="00517673">
              <w:rPr>
                <w:sz w:val="22"/>
              </w:rPr>
              <w:t xml:space="preserve">bells. </w:t>
            </w:r>
          </w:p>
        </w:tc>
        <w:tc>
          <w:tcPr>
            <w:tcW w:w="1016" w:type="dxa"/>
            <w:gridSpan w:val="3"/>
            <w:tcBorders>
              <w:top w:val="nil"/>
              <w:left w:val="nil"/>
              <w:bottom w:val="nil"/>
              <w:right w:val="nil"/>
            </w:tcBorders>
            <w:shd w:val="clear" w:color="auto" w:fill="auto"/>
            <w:noWrap/>
            <w:vAlign w:val="bottom"/>
          </w:tcPr>
          <w:p w14:paraId="351AC6F6" w14:textId="77777777" w:rsidR="008718C7" w:rsidRPr="00517673" w:rsidRDefault="009460E0" w:rsidP="008718C7">
            <w:pPr>
              <w:rPr>
                <w:sz w:val="22"/>
              </w:rPr>
            </w:pPr>
          </w:p>
        </w:tc>
      </w:tr>
      <w:tr w:rsidR="008718C7" w:rsidRPr="00517673" w14:paraId="4F19F11A" w14:textId="77777777">
        <w:trPr>
          <w:trHeight w:val="300"/>
        </w:trPr>
        <w:tc>
          <w:tcPr>
            <w:tcW w:w="1109" w:type="dxa"/>
            <w:tcBorders>
              <w:top w:val="nil"/>
              <w:left w:val="nil"/>
              <w:bottom w:val="nil"/>
              <w:right w:val="nil"/>
            </w:tcBorders>
            <w:shd w:val="clear" w:color="auto" w:fill="auto"/>
            <w:noWrap/>
            <w:vAlign w:val="bottom"/>
          </w:tcPr>
          <w:p w14:paraId="0E95A784" w14:textId="77777777" w:rsidR="008718C7" w:rsidRPr="00517673" w:rsidRDefault="009460E0" w:rsidP="008718C7">
            <w:pPr>
              <w:rPr>
                <w:b/>
              </w:rPr>
            </w:pPr>
          </w:p>
        </w:tc>
        <w:tc>
          <w:tcPr>
            <w:tcW w:w="8613" w:type="dxa"/>
            <w:gridSpan w:val="13"/>
            <w:tcBorders>
              <w:top w:val="nil"/>
              <w:left w:val="nil"/>
              <w:bottom w:val="nil"/>
              <w:right w:val="nil"/>
            </w:tcBorders>
            <w:shd w:val="clear" w:color="auto" w:fill="auto"/>
            <w:noWrap/>
            <w:vAlign w:val="bottom"/>
          </w:tcPr>
          <w:p w14:paraId="1E4819FE" w14:textId="77777777" w:rsidR="008718C7" w:rsidRPr="00517673" w:rsidRDefault="009460E0" w:rsidP="008718C7">
            <w:pPr>
              <w:rPr>
                <w:sz w:val="22"/>
              </w:rPr>
            </w:pPr>
            <w:r w:rsidRPr="00517673">
              <w:rPr>
                <w:sz w:val="22"/>
              </w:rPr>
              <w:t xml:space="preserve">Avoid old bells as they may be made of heavy metals like lead or zinc. </w:t>
            </w:r>
          </w:p>
        </w:tc>
      </w:tr>
      <w:tr w:rsidR="008718C7" w:rsidRPr="00517673" w14:paraId="3F250D5E" w14:textId="77777777">
        <w:trPr>
          <w:trHeight w:val="300"/>
        </w:trPr>
        <w:tc>
          <w:tcPr>
            <w:tcW w:w="1109" w:type="dxa"/>
            <w:tcBorders>
              <w:top w:val="nil"/>
              <w:left w:val="nil"/>
              <w:bottom w:val="nil"/>
              <w:right w:val="nil"/>
            </w:tcBorders>
            <w:shd w:val="clear" w:color="auto" w:fill="auto"/>
            <w:noWrap/>
            <w:vAlign w:val="bottom"/>
          </w:tcPr>
          <w:p w14:paraId="31434564" w14:textId="77777777" w:rsidR="008718C7" w:rsidRDefault="009460E0" w:rsidP="008718C7"/>
        </w:tc>
        <w:tc>
          <w:tcPr>
            <w:tcW w:w="1277" w:type="dxa"/>
            <w:tcBorders>
              <w:top w:val="nil"/>
              <w:left w:val="nil"/>
              <w:bottom w:val="nil"/>
              <w:right w:val="nil"/>
            </w:tcBorders>
            <w:shd w:val="clear" w:color="auto" w:fill="auto"/>
            <w:noWrap/>
            <w:vAlign w:val="bottom"/>
          </w:tcPr>
          <w:p w14:paraId="7CC9EA16"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6926493F" w14:textId="77777777" w:rsidR="008718C7" w:rsidRPr="00517673" w:rsidRDefault="009460E0" w:rsidP="008718C7">
            <w:pPr>
              <w:rPr>
                <w:sz w:val="22"/>
              </w:rPr>
            </w:pPr>
          </w:p>
        </w:tc>
        <w:tc>
          <w:tcPr>
            <w:tcW w:w="3671" w:type="dxa"/>
            <w:gridSpan w:val="5"/>
            <w:tcBorders>
              <w:top w:val="nil"/>
              <w:left w:val="nil"/>
              <w:bottom w:val="nil"/>
              <w:right w:val="nil"/>
            </w:tcBorders>
            <w:shd w:val="clear" w:color="auto" w:fill="auto"/>
            <w:noWrap/>
            <w:vAlign w:val="bottom"/>
          </w:tcPr>
          <w:p w14:paraId="7CD4EE71" w14:textId="77777777" w:rsidR="008718C7" w:rsidRPr="00517673" w:rsidRDefault="009460E0" w:rsidP="008718C7">
            <w:pPr>
              <w:rPr>
                <w:sz w:val="22"/>
              </w:rPr>
            </w:pPr>
          </w:p>
        </w:tc>
        <w:tc>
          <w:tcPr>
            <w:tcW w:w="1369" w:type="dxa"/>
            <w:gridSpan w:val="3"/>
            <w:tcBorders>
              <w:top w:val="nil"/>
              <w:left w:val="nil"/>
              <w:bottom w:val="nil"/>
              <w:right w:val="nil"/>
            </w:tcBorders>
            <w:shd w:val="clear" w:color="auto" w:fill="auto"/>
            <w:noWrap/>
            <w:vAlign w:val="bottom"/>
          </w:tcPr>
          <w:p w14:paraId="0FCC6F39"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30D38F16" w14:textId="77777777" w:rsidR="008718C7" w:rsidRPr="00517673" w:rsidRDefault="009460E0" w:rsidP="008718C7">
            <w:pPr>
              <w:rPr>
                <w:sz w:val="22"/>
              </w:rPr>
            </w:pPr>
          </w:p>
        </w:tc>
      </w:tr>
      <w:tr w:rsidR="008718C7" w:rsidRPr="00517673" w14:paraId="084030BE" w14:textId="77777777">
        <w:trPr>
          <w:trHeight w:val="300"/>
        </w:trPr>
        <w:tc>
          <w:tcPr>
            <w:tcW w:w="1109" w:type="dxa"/>
            <w:tcBorders>
              <w:top w:val="nil"/>
              <w:left w:val="nil"/>
              <w:bottom w:val="nil"/>
              <w:right w:val="nil"/>
            </w:tcBorders>
            <w:shd w:val="clear" w:color="auto" w:fill="auto"/>
            <w:noWrap/>
            <w:vAlign w:val="bottom"/>
          </w:tcPr>
          <w:p w14:paraId="0B7EA8D7" w14:textId="77777777" w:rsidR="008718C7" w:rsidRPr="00517673" w:rsidRDefault="009460E0" w:rsidP="008718C7">
            <w:pPr>
              <w:rPr>
                <w:b/>
              </w:rPr>
            </w:pPr>
            <w:r w:rsidRPr="00517673">
              <w:rPr>
                <w:b/>
              </w:rPr>
              <w:t>Beads:</w:t>
            </w:r>
          </w:p>
        </w:tc>
        <w:tc>
          <w:tcPr>
            <w:tcW w:w="8613" w:type="dxa"/>
            <w:gridSpan w:val="13"/>
            <w:tcBorders>
              <w:top w:val="nil"/>
              <w:left w:val="nil"/>
              <w:bottom w:val="nil"/>
              <w:right w:val="nil"/>
            </w:tcBorders>
            <w:shd w:val="clear" w:color="auto" w:fill="auto"/>
            <w:noWrap/>
            <w:vAlign w:val="bottom"/>
          </w:tcPr>
          <w:p w14:paraId="152003D8" w14:textId="77777777" w:rsidR="008718C7" w:rsidRPr="00517673" w:rsidRDefault="009460E0" w:rsidP="008718C7">
            <w:pPr>
              <w:rPr>
                <w:sz w:val="22"/>
              </w:rPr>
            </w:pPr>
            <w:r w:rsidRPr="00517673">
              <w:rPr>
                <w:sz w:val="22"/>
              </w:rPr>
              <w:t xml:space="preserve">Plastic beads are fine for small birds, but should never be offered to large birds. </w:t>
            </w:r>
          </w:p>
        </w:tc>
      </w:tr>
      <w:tr w:rsidR="008718C7" w:rsidRPr="00517673" w14:paraId="4EDAC350" w14:textId="77777777">
        <w:trPr>
          <w:trHeight w:val="300"/>
        </w:trPr>
        <w:tc>
          <w:tcPr>
            <w:tcW w:w="1109" w:type="dxa"/>
            <w:tcBorders>
              <w:top w:val="nil"/>
              <w:left w:val="nil"/>
              <w:bottom w:val="nil"/>
              <w:right w:val="nil"/>
            </w:tcBorders>
            <w:shd w:val="clear" w:color="auto" w:fill="auto"/>
            <w:noWrap/>
            <w:vAlign w:val="bottom"/>
          </w:tcPr>
          <w:p w14:paraId="219A9023" w14:textId="77777777" w:rsidR="008718C7" w:rsidRPr="00517673" w:rsidRDefault="009460E0" w:rsidP="008718C7">
            <w:pPr>
              <w:rPr>
                <w:b/>
              </w:rPr>
            </w:pPr>
          </w:p>
        </w:tc>
        <w:tc>
          <w:tcPr>
            <w:tcW w:w="4307" w:type="dxa"/>
            <w:gridSpan w:val="3"/>
            <w:tcBorders>
              <w:top w:val="nil"/>
              <w:left w:val="nil"/>
              <w:bottom w:val="nil"/>
              <w:right w:val="nil"/>
            </w:tcBorders>
            <w:shd w:val="clear" w:color="auto" w:fill="auto"/>
            <w:noWrap/>
            <w:vAlign w:val="bottom"/>
          </w:tcPr>
          <w:p w14:paraId="41986183" w14:textId="77777777" w:rsidR="008718C7" w:rsidRPr="00517673" w:rsidRDefault="009460E0" w:rsidP="008718C7">
            <w:pPr>
              <w:rPr>
                <w:sz w:val="22"/>
              </w:rPr>
            </w:pPr>
            <w:r w:rsidRPr="00517673">
              <w:rPr>
                <w:sz w:val="22"/>
              </w:rPr>
              <w:t xml:space="preserve">Offer wood beads to large birds instead.  </w:t>
            </w:r>
          </w:p>
        </w:tc>
        <w:tc>
          <w:tcPr>
            <w:tcW w:w="3290" w:type="dxa"/>
            <w:gridSpan w:val="7"/>
            <w:tcBorders>
              <w:top w:val="nil"/>
              <w:left w:val="nil"/>
              <w:bottom w:val="nil"/>
              <w:right w:val="nil"/>
            </w:tcBorders>
            <w:shd w:val="clear" w:color="auto" w:fill="auto"/>
            <w:noWrap/>
            <w:vAlign w:val="bottom"/>
          </w:tcPr>
          <w:p w14:paraId="0DE1AD6B"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25C698A5" w14:textId="77777777" w:rsidR="008718C7" w:rsidRPr="00517673" w:rsidRDefault="009460E0" w:rsidP="008718C7">
            <w:pPr>
              <w:rPr>
                <w:sz w:val="22"/>
              </w:rPr>
            </w:pPr>
          </w:p>
        </w:tc>
      </w:tr>
      <w:tr w:rsidR="008718C7" w:rsidRPr="00517673" w14:paraId="605DF4BB" w14:textId="77777777">
        <w:trPr>
          <w:trHeight w:val="300"/>
        </w:trPr>
        <w:tc>
          <w:tcPr>
            <w:tcW w:w="1109" w:type="dxa"/>
            <w:tcBorders>
              <w:top w:val="nil"/>
              <w:left w:val="nil"/>
              <w:bottom w:val="nil"/>
              <w:right w:val="nil"/>
            </w:tcBorders>
            <w:shd w:val="clear" w:color="auto" w:fill="auto"/>
            <w:noWrap/>
            <w:vAlign w:val="bottom"/>
          </w:tcPr>
          <w:p w14:paraId="3983B7F1" w14:textId="77777777" w:rsidR="008718C7" w:rsidRPr="00517673" w:rsidRDefault="009460E0" w:rsidP="008718C7">
            <w:pPr>
              <w:rPr>
                <w:b/>
              </w:rPr>
            </w:pPr>
          </w:p>
        </w:tc>
        <w:tc>
          <w:tcPr>
            <w:tcW w:w="4307" w:type="dxa"/>
            <w:gridSpan w:val="3"/>
            <w:tcBorders>
              <w:top w:val="nil"/>
              <w:left w:val="nil"/>
              <w:bottom w:val="nil"/>
              <w:right w:val="nil"/>
            </w:tcBorders>
            <w:shd w:val="clear" w:color="auto" w:fill="auto"/>
            <w:noWrap/>
            <w:vAlign w:val="bottom"/>
          </w:tcPr>
          <w:p w14:paraId="0D347743" w14:textId="77777777" w:rsidR="008718C7" w:rsidRPr="00517673" w:rsidRDefault="009460E0" w:rsidP="008718C7">
            <w:pPr>
              <w:rPr>
                <w:sz w:val="22"/>
              </w:rPr>
            </w:pPr>
            <w:r w:rsidRPr="00517673">
              <w:rPr>
                <w:sz w:val="22"/>
              </w:rPr>
              <w:t xml:space="preserve">Vegetable dye should be </w:t>
            </w:r>
            <w:r w:rsidRPr="00517673">
              <w:rPr>
                <w:sz w:val="22"/>
              </w:rPr>
              <w:t xml:space="preserve">used to color beads. </w:t>
            </w:r>
          </w:p>
        </w:tc>
        <w:tc>
          <w:tcPr>
            <w:tcW w:w="3290" w:type="dxa"/>
            <w:gridSpan w:val="7"/>
            <w:tcBorders>
              <w:top w:val="nil"/>
              <w:left w:val="nil"/>
              <w:bottom w:val="nil"/>
              <w:right w:val="nil"/>
            </w:tcBorders>
            <w:shd w:val="clear" w:color="auto" w:fill="auto"/>
            <w:noWrap/>
            <w:vAlign w:val="bottom"/>
          </w:tcPr>
          <w:p w14:paraId="30D00F98"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38F31449" w14:textId="77777777" w:rsidR="008718C7" w:rsidRPr="00517673" w:rsidRDefault="009460E0" w:rsidP="008718C7">
            <w:pPr>
              <w:rPr>
                <w:sz w:val="22"/>
              </w:rPr>
            </w:pPr>
          </w:p>
        </w:tc>
      </w:tr>
      <w:tr w:rsidR="008718C7" w:rsidRPr="00517673" w14:paraId="58C35A46" w14:textId="77777777">
        <w:trPr>
          <w:trHeight w:val="300"/>
        </w:trPr>
        <w:tc>
          <w:tcPr>
            <w:tcW w:w="1109" w:type="dxa"/>
            <w:tcBorders>
              <w:top w:val="nil"/>
              <w:left w:val="nil"/>
              <w:bottom w:val="nil"/>
              <w:right w:val="nil"/>
            </w:tcBorders>
            <w:shd w:val="clear" w:color="auto" w:fill="auto"/>
            <w:noWrap/>
            <w:vAlign w:val="bottom"/>
          </w:tcPr>
          <w:p w14:paraId="0F829D54" w14:textId="77777777" w:rsidR="008718C7" w:rsidRPr="00517673" w:rsidRDefault="009460E0" w:rsidP="008718C7">
            <w:pPr>
              <w:rPr>
                <w:b/>
              </w:rPr>
            </w:pPr>
          </w:p>
        </w:tc>
        <w:tc>
          <w:tcPr>
            <w:tcW w:w="2557" w:type="dxa"/>
            <w:gridSpan w:val="2"/>
            <w:tcBorders>
              <w:top w:val="nil"/>
              <w:left w:val="nil"/>
              <w:bottom w:val="nil"/>
              <w:right w:val="nil"/>
            </w:tcBorders>
            <w:shd w:val="clear" w:color="auto" w:fill="auto"/>
            <w:noWrap/>
            <w:vAlign w:val="bottom"/>
          </w:tcPr>
          <w:p w14:paraId="20DA4881" w14:textId="77777777" w:rsidR="008718C7" w:rsidRPr="00517673" w:rsidRDefault="009460E0" w:rsidP="008718C7">
            <w:pPr>
              <w:rPr>
                <w:sz w:val="22"/>
              </w:rPr>
            </w:pPr>
            <w:r w:rsidRPr="00517673">
              <w:rPr>
                <w:sz w:val="22"/>
              </w:rPr>
              <w:t>Recommended size of beads:</w:t>
            </w:r>
          </w:p>
        </w:tc>
        <w:tc>
          <w:tcPr>
            <w:tcW w:w="1750" w:type="dxa"/>
            <w:tcBorders>
              <w:top w:val="nil"/>
              <w:left w:val="nil"/>
              <w:bottom w:val="nil"/>
              <w:right w:val="nil"/>
            </w:tcBorders>
            <w:shd w:val="clear" w:color="auto" w:fill="auto"/>
            <w:noWrap/>
            <w:vAlign w:val="bottom"/>
          </w:tcPr>
          <w:p w14:paraId="711C3E0C" w14:textId="77777777" w:rsidR="008718C7" w:rsidRPr="00517673" w:rsidRDefault="009460E0" w:rsidP="008718C7">
            <w:pPr>
              <w:rPr>
                <w:sz w:val="22"/>
              </w:rPr>
            </w:pPr>
            <w:r w:rsidRPr="00517673">
              <w:rPr>
                <w:sz w:val="22"/>
              </w:rPr>
              <w:t>1-in.</w:t>
            </w:r>
          </w:p>
        </w:tc>
        <w:tc>
          <w:tcPr>
            <w:tcW w:w="3290" w:type="dxa"/>
            <w:gridSpan w:val="7"/>
            <w:tcBorders>
              <w:top w:val="nil"/>
              <w:left w:val="nil"/>
              <w:bottom w:val="nil"/>
              <w:right w:val="nil"/>
            </w:tcBorders>
            <w:shd w:val="clear" w:color="auto" w:fill="auto"/>
            <w:noWrap/>
            <w:vAlign w:val="bottom"/>
          </w:tcPr>
          <w:p w14:paraId="6385539C" w14:textId="77777777" w:rsidR="008718C7" w:rsidRPr="00517673" w:rsidRDefault="009460E0" w:rsidP="008718C7">
            <w:pPr>
              <w:rPr>
                <w:sz w:val="22"/>
              </w:rPr>
            </w:pPr>
            <w:r w:rsidRPr="00517673">
              <w:rPr>
                <w:sz w:val="22"/>
              </w:rPr>
              <w:t>Conure</w:t>
            </w:r>
          </w:p>
        </w:tc>
        <w:tc>
          <w:tcPr>
            <w:tcW w:w="1016" w:type="dxa"/>
            <w:gridSpan w:val="3"/>
            <w:tcBorders>
              <w:top w:val="nil"/>
              <w:left w:val="nil"/>
              <w:bottom w:val="nil"/>
              <w:right w:val="nil"/>
            </w:tcBorders>
            <w:shd w:val="clear" w:color="auto" w:fill="auto"/>
            <w:noWrap/>
            <w:vAlign w:val="bottom"/>
          </w:tcPr>
          <w:p w14:paraId="0CE56E41" w14:textId="77777777" w:rsidR="008718C7" w:rsidRPr="00517673" w:rsidRDefault="009460E0" w:rsidP="008718C7">
            <w:pPr>
              <w:rPr>
                <w:sz w:val="22"/>
              </w:rPr>
            </w:pPr>
          </w:p>
        </w:tc>
      </w:tr>
      <w:tr w:rsidR="008718C7" w:rsidRPr="00517673" w14:paraId="091B89A6" w14:textId="77777777">
        <w:trPr>
          <w:trHeight w:val="300"/>
        </w:trPr>
        <w:tc>
          <w:tcPr>
            <w:tcW w:w="1109" w:type="dxa"/>
            <w:tcBorders>
              <w:top w:val="nil"/>
              <w:left w:val="nil"/>
              <w:bottom w:val="nil"/>
              <w:right w:val="nil"/>
            </w:tcBorders>
            <w:shd w:val="clear" w:color="auto" w:fill="auto"/>
            <w:noWrap/>
            <w:vAlign w:val="bottom"/>
          </w:tcPr>
          <w:p w14:paraId="596B2524" w14:textId="77777777" w:rsidR="008718C7" w:rsidRPr="00517673" w:rsidRDefault="009460E0" w:rsidP="008718C7">
            <w:pPr>
              <w:rPr>
                <w:b/>
              </w:rPr>
            </w:pPr>
          </w:p>
        </w:tc>
        <w:tc>
          <w:tcPr>
            <w:tcW w:w="1277" w:type="dxa"/>
            <w:tcBorders>
              <w:top w:val="nil"/>
              <w:left w:val="nil"/>
              <w:bottom w:val="nil"/>
              <w:right w:val="nil"/>
            </w:tcBorders>
            <w:shd w:val="clear" w:color="auto" w:fill="auto"/>
            <w:noWrap/>
            <w:vAlign w:val="bottom"/>
          </w:tcPr>
          <w:p w14:paraId="7E7CBDA0"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1283A461" w14:textId="77777777" w:rsidR="008718C7" w:rsidRPr="00517673" w:rsidRDefault="009460E0" w:rsidP="008718C7">
            <w:pPr>
              <w:rPr>
                <w:sz w:val="22"/>
              </w:rPr>
            </w:pPr>
          </w:p>
        </w:tc>
        <w:tc>
          <w:tcPr>
            <w:tcW w:w="1750" w:type="dxa"/>
            <w:tcBorders>
              <w:top w:val="nil"/>
              <w:left w:val="nil"/>
              <w:bottom w:val="nil"/>
              <w:right w:val="nil"/>
            </w:tcBorders>
            <w:shd w:val="clear" w:color="auto" w:fill="auto"/>
            <w:noWrap/>
            <w:vAlign w:val="bottom"/>
          </w:tcPr>
          <w:p w14:paraId="5F45DD73" w14:textId="77777777" w:rsidR="008718C7" w:rsidRPr="00517673" w:rsidRDefault="009460E0" w:rsidP="008718C7">
            <w:pPr>
              <w:rPr>
                <w:sz w:val="22"/>
              </w:rPr>
            </w:pPr>
            <w:r w:rsidRPr="00517673">
              <w:rPr>
                <w:sz w:val="22"/>
              </w:rPr>
              <w:t>1.5-in.</w:t>
            </w:r>
          </w:p>
        </w:tc>
        <w:tc>
          <w:tcPr>
            <w:tcW w:w="3290" w:type="dxa"/>
            <w:gridSpan w:val="7"/>
            <w:tcBorders>
              <w:top w:val="nil"/>
              <w:left w:val="nil"/>
              <w:bottom w:val="nil"/>
              <w:right w:val="nil"/>
            </w:tcBorders>
            <w:shd w:val="clear" w:color="auto" w:fill="auto"/>
            <w:noWrap/>
            <w:vAlign w:val="bottom"/>
          </w:tcPr>
          <w:p w14:paraId="164D782B" w14:textId="77777777" w:rsidR="008718C7" w:rsidRPr="00517673" w:rsidRDefault="009460E0" w:rsidP="008718C7">
            <w:pPr>
              <w:rPr>
                <w:sz w:val="22"/>
              </w:rPr>
            </w:pPr>
            <w:r w:rsidRPr="00517673">
              <w:rPr>
                <w:sz w:val="22"/>
              </w:rPr>
              <w:t>Amazon</w:t>
            </w:r>
          </w:p>
        </w:tc>
        <w:tc>
          <w:tcPr>
            <w:tcW w:w="1016" w:type="dxa"/>
            <w:gridSpan w:val="3"/>
            <w:tcBorders>
              <w:top w:val="nil"/>
              <w:left w:val="nil"/>
              <w:bottom w:val="nil"/>
              <w:right w:val="nil"/>
            </w:tcBorders>
            <w:shd w:val="clear" w:color="auto" w:fill="auto"/>
            <w:noWrap/>
            <w:vAlign w:val="bottom"/>
          </w:tcPr>
          <w:p w14:paraId="3507D8F9" w14:textId="77777777" w:rsidR="008718C7" w:rsidRPr="00517673" w:rsidRDefault="009460E0" w:rsidP="008718C7">
            <w:pPr>
              <w:rPr>
                <w:sz w:val="22"/>
              </w:rPr>
            </w:pPr>
          </w:p>
        </w:tc>
      </w:tr>
      <w:tr w:rsidR="008718C7" w:rsidRPr="00517673" w14:paraId="1F49F820" w14:textId="77777777">
        <w:trPr>
          <w:trHeight w:val="300"/>
        </w:trPr>
        <w:tc>
          <w:tcPr>
            <w:tcW w:w="1109" w:type="dxa"/>
            <w:tcBorders>
              <w:top w:val="nil"/>
              <w:left w:val="nil"/>
              <w:bottom w:val="nil"/>
              <w:right w:val="nil"/>
            </w:tcBorders>
            <w:shd w:val="clear" w:color="auto" w:fill="auto"/>
            <w:noWrap/>
            <w:vAlign w:val="bottom"/>
          </w:tcPr>
          <w:p w14:paraId="007C59D5" w14:textId="77777777" w:rsidR="008718C7" w:rsidRPr="00517673" w:rsidRDefault="009460E0" w:rsidP="008718C7">
            <w:pPr>
              <w:rPr>
                <w:b/>
              </w:rPr>
            </w:pPr>
          </w:p>
        </w:tc>
        <w:tc>
          <w:tcPr>
            <w:tcW w:w="1277" w:type="dxa"/>
            <w:tcBorders>
              <w:top w:val="nil"/>
              <w:left w:val="nil"/>
              <w:bottom w:val="nil"/>
              <w:right w:val="nil"/>
            </w:tcBorders>
            <w:shd w:val="clear" w:color="auto" w:fill="auto"/>
            <w:noWrap/>
            <w:vAlign w:val="bottom"/>
          </w:tcPr>
          <w:p w14:paraId="3D8F0085"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3213B460" w14:textId="77777777" w:rsidR="008718C7" w:rsidRPr="00517673" w:rsidRDefault="009460E0" w:rsidP="008718C7">
            <w:pPr>
              <w:rPr>
                <w:sz w:val="22"/>
              </w:rPr>
            </w:pPr>
          </w:p>
        </w:tc>
        <w:tc>
          <w:tcPr>
            <w:tcW w:w="1750" w:type="dxa"/>
            <w:tcBorders>
              <w:top w:val="nil"/>
              <w:left w:val="nil"/>
              <w:bottom w:val="nil"/>
              <w:right w:val="nil"/>
            </w:tcBorders>
            <w:shd w:val="clear" w:color="auto" w:fill="auto"/>
            <w:noWrap/>
            <w:vAlign w:val="bottom"/>
          </w:tcPr>
          <w:p w14:paraId="38FBA5CF" w14:textId="77777777" w:rsidR="008718C7" w:rsidRPr="00517673" w:rsidRDefault="009460E0" w:rsidP="008718C7">
            <w:pPr>
              <w:rPr>
                <w:sz w:val="22"/>
              </w:rPr>
            </w:pPr>
            <w:r w:rsidRPr="00517673">
              <w:rPr>
                <w:sz w:val="22"/>
              </w:rPr>
              <w:t>1.5-in &amp; up</w:t>
            </w:r>
          </w:p>
        </w:tc>
        <w:tc>
          <w:tcPr>
            <w:tcW w:w="4306" w:type="dxa"/>
            <w:gridSpan w:val="10"/>
            <w:tcBorders>
              <w:top w:val="nil"/>
              <w:left w:val="nil"/>
              <w:bottom w:val="nil"/>
              <w:right w:val="nil"/>
            </w:tcBorders>
            <w:shd w:val="clear" w:color="auto" w:fill="auto"/>
            <w:noWrap/>
            <w:vAlign w:val="bottom"/>
          </w:tcPr>
          <w:p w14:paraId="2914D55C" w14:textId="77777777" w:rsidR="008718C7" w:rsidRPr="00517673" w:rsidRDefault="009460E0" w:rsidP="008718C7">
            <w:pPr>
              <w:rPr>
                <w:sz w:val="22"/>
              </w:rPr>
            </w:pPr>
            <w:r w:rsidRPr="00517673">
              <w:rPr>
                <w:sz w:val="22"/>
              </w:rPr>
              <w:t>Macaws, cockatoos</w:t>
            </w:r>
          </w:p>
        </w:tc>
      </w:tr>
      <w:tr w:rsidR="008718C7" w:rsidRPr="00517673" w14:paraId="25889DBB" w14:textId="77777777">
        <w:trPr>
          <w:trHeight w:val="300"/>
        </w:trPr>
        <w:tc>
          <w:tcPr>
            <w:tcW w:w="1109" w:type="dxa"/>
            <w:tcBorders>
              <w:top w:val="nil"/>
              <w:left w:val="nil"/>
              <w:bottom w:val="nil"/>
              <w:right w:val="nil"/>
            </w:tcBorders>
            <w:shd w:val="clear" w:color="auto" w:fill="auto"/>
            <w:noWrap/>
            <w:vAlign w:val="bottom"/>
          </w:tcPr>
          <w:p w14:paraId="73C0A4F6" w14:textId="77777777" w:rsidR="008718C7" w:rsidRDefault="009460E0" w:rsidP="008718C7"/>
        </w:tc>
        <w:tc>
          <w:tcPr>
            <w:tcW w:w="1277" w:type="dxa"/>
            <w:tcBorders>
              <w:top w:val="nil"/>
              <w:left w:val="nil"/>
              <w:bottom w:val="nil"/>
              <w:right w:val="nil"/>
            </w:tcBorders>
            <w:shd w:val="clear" w:color="auto" w:fill="auto"/>
            <w:noWrap/>
            <w:vAlign w:val="bottom"/>
          </w:tcPr>
          <w:p w14:paraId="40855A31"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56E1E822" w14:textId="77777777" w:rsidR="008718C7" w:rsidRPr="00517673" w:rsidRDefault="009460E0" w:rsidP="008718C7">
            <w:pPr>
              <w:rPr>
                <w:sz w:val="22"/>
              </w:rPr>
            </w:pPr>
          </w:p>
        </w:tc>
        <w:tc>
          <w:tcPr>
            <w:tcW w:w="1750" w:type="dxa"/>
            <w:tcBorders>
              <w:top w:val="nil"/>
              <w:left w:val="nil"/>
              <w:bottom w:val="nil"/>
              <w:right w:val="nil"/>
            </w:tcBorders>
            <w:shd w:val="clear" w:color="auto" w:fill="auto"/>
            <w:noWrap/>
            <w:vAlign w:val="bottom"/>
          </w:tcPr>
          <w:p w14:paraId="3393547E" w14:textId="77777777" w:rsidR="008718C7" w:rsidRPr="00517673" w:rsidRDefault="009460E0" w:rsidP="008718C7">
            <w:pPr>
              <w:rPr>
                <w:sz w:val="22"/>
              </w:rPr>
            </w:pPr>
          </w:p>
        </w:tc>
        <w:tc>
          <w:tcPr>
            <w:tcW w:w="3290" w:type="dxa"/>
            <w:gridSpan w:val="7"/>
            <w:tcBorders>
              <w:top w:val="nil"/>
              <w:left w:val="nil"/>
              <w:bottom w:val="nil"/>
              <w:right w:val="nil"/>
            </w:tcBorders>
            <w:shd w:val="clear" w:color="auto" w:fill="auto"/>
            <w:noWrap/>
            <w:vAlign w:val="bottom"/>
          </w:tcPr>
          <w:p w14:paraId="361D2E15"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187D99F9" w14:textId="77777777" w:rsidR="008718C7" w:rsidRPr="00517673" w:rsidRDefault="009460E0" w:rsidP="008718C7">
            <w:pPr>
              <w:rPr>
                <w:sz w:val="22"/>
              </w:rPr>
            </w:pPr>
          </w:p>
        </w:tc>
      </w:tr>
      <w:tr w:rsidR="008718C7" w:rsidRPr="00517673" w14:paraId="5D63FD3E" w14:textId="77777777">
        <w:trPr>
          <w:trHeight w:val="300"/>
        </w:trPr>
        <w:tc>
          <w:tcPr>
            <w:tcW w:w="1109" w:type="dxa"/>
            <w:tcBorders>
              <w:top w:val="nil"/>
              <w:left w:val="nil"/>
              <w:bottom w:val="nil"/>
              <w:right w:val="nil"/>
            </w:tcBorders>
            <w:shd w:val="clear" w:color="auto" w:fill="auto"/>
            <w:noWrap/>
            <w:vAlign w:val="bottom"/>
          </w:tcPr>
          <w:p w14:paraId="0517D239" w14:textId="77777777" w:rsidR="008718C7" w:rsidRPr="00517673" w:rsidRDefault="009460E0" w:rsidP="008718C7">
            <w:pPr>
              <w:rPr>
                <w:b/>
              </w:rPr>
            </w:pPr>
            <w:r w:rsidRPr="00517673">
              <w:rPr>
                <w:b/>
              </w:rPr>
              <w:t xml:space="preserve">Leather: </w:t>
            </w:r>
          </w:p>
        </w:tc>
        <w:tc>
          <w:tcPr>
            <w:tcW w:w="8613" w:type="dxa"/>
            <w:gridSpan w:val="13"/>
            <w:tcBorders>
              <w:top w:val="nil"/>
              <w:left w:val="nil"/>
              <w:bottom w:val="nil"/>
              <w:right w:val="nil"/>
            </w:tcBorders>
            <w:shd w:val="clear" w:color="auto" w:fill="auto"/>
            <w:noWrap/>
            <w:vAlign w:val="bottom"/>
          </w:tcPr>
          <w:p w14:paraId="7DE88C86" w14:textId="77777777" w:rsidR="008718C7" w:rsidRPr="00517673" w:rsidRDefault="009460E0" w:rsidP="008718C7">
            <w:pPr>
              <w:rPr>
                <w:sz w:val="22"/>
              </w:rPr>
            </w:pPr>
            <w:r w:rsidRPr="00517673">
              <w:rPr>
                <w:sz w:val="22"/>
              </w:rPr>
              <w:t>Leather and rawhide in toys should be of domestic origin.  Dyes used to color</w:t>
            </w:r>
          </w:p>
        </w:tc>
      </w:tr>
      <w:tr w:rsidR="008718C7" w:rsidRPr="00517673" w14:paraId="7FC73178" w14:textId="77777777">
        <w:trPr>
          <w:trHeight w:val="300"/>
        </w:trPr>
        <w:tc>
          <w:tcPr>
            <w:tcW w:w="1109" w:type="dxa"/>
            <w:tcBorders>
              <w:top w:val="nil"/>
              <w:left w:val="nil"/>
              <w:bottom w:val="nil"/>
              <w:right w:val="nil"/>
            </w:tcBorders>
            <w:shd w:val="clear" w:color="auto" w:fill="auto"/>
            <w:noWrap/>
            <w:vAlign w:val="bottom"/>
          </w:tcPr>
          <w:p w14:paraId="5FF72A6F" w14:textId="77777777" w:rsidR="008718C7" w:rsidRPr="00517673" w:rsidRDefault="009460E0" w:rsidP="008718C7">
            <w:pPr>
              <w:rPr>
                <w:b/>
              </w:rPr>
            </w:pPr>
          </w:p>
        </w:tc>
        <w:tc>
          <w:tcPr>
            <w:tcW w:w="8613" w:type="dxa"/>
            <w:gridSpan w:val="13"/>
            <w:tcBorders>
              <w:top w:val="nil"/>
              <w:left w:val="nil"/>
              <w:bottom w:val="nil"/>
              <w:right w:val="nil"/>
            </w:tcBorders>
            <w:shd w:val="clear" w:color="auto" w:fill="auto"/>
            <w:noWrap/>
            <w:vAlign w:val="bottom"/>
          </w:tcPr>
          <w:p w14:paraId="2823C848" w14:textId="77777777" w:rsidR="008718C7" w:rsidRPr="00517673" w:rsidRDefault="009460E0" w:rsidP="008718C7">
            <w:pPr>
              <w:rPr>
                <w:sz w:val="22"/>
              </w:rPr>
            </w:pPr>
            <w:r w:rsidRPr="00517673">
              <w:rPr>
                <w:sz w:val="22"/>
              </w:rPr>
              <w:t>leather can be toxic.  Select non-tan</w:t>
            </w:r>
            <w:r w:rsidRPr="00517673">
              <w:rPr>
                <w:sz w:val="22"/>
              </w:rPr>
              <w:t xml:space="preserve">ned or vegetable tanned leather. </w:t>
            </w:r>
          </w:p>
        </w:tc>
      </w:tr>
      <w:tr w:rsidR="008718C7" w:rsidRPr="00517673" w14:paraId="67289BF3" w14:textId="77777777">
        <w:trPr>
          <w:trHeight w:val="300"/>
        </w:trPr>
        <w:tc>
          <w:tcPr>
            <w:tcW w:w="1109" w:type="dxa"/>
            <w:tcBorders>
              <w:top w:val="nil"/>
              <w:left w:val="nil"/>
              <w:bottom w:val="nil"/>
              <w:right w:val="nil"/>
            </w:tcBorders>
            <w:shd w:val="clear" w:color="auto" w:fill="auto"/>
            <w:noWrap/>
            <w:vAlign w:val="bottom"/>
          </w:tcPr>
          <w:p w14:paraId="17C1B518" w14:textId="77777777" w:rsidR="008718C7" w:rsidRPr="00517673" w:rsidRDefault="009460E0" w:rsidP="008718C7">
            <w:pPr>
              <w:rPr>
                <w:b/>
              </w:rPr>
            </w:pPr>
          </w:p>
        </w:tc>
        <w:tc>
          <w:tcPr>
            <w:tcW w:w="1277" w:type="dxa"/>
            <w:tcBorders>
              <w:top w:val="nil"/>
              <w:left w:val="nil"/>
              <w:bottom w:val="nil"/>
              <w:right w:val="nil"/>
            </w:tcBorders>
            <w:shd w:val="clear" w:color="auto" w:fill="auto"/>
            <w:noWrap/>
            <w:vAlign w:val="bottom"/>
          </w:tcPr>
          <w:p w14:paraId="7D4D0DCA"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101707CE" w14:textId="77777777" w:rsidR="008718C7" w:rsidRPr="00517673" w:rsidRDefault="009460E0" w:rsidP="008718C7">
            <w:pPr>
              <w:rPr>
                <w:sz w:val="22"/>
              </w:rPr>
            </w:pPr>
          </w:p>
        </w:tc>
        <w:tc>
          <w:tcPr>
            <w:tcW w:w="3671" w:type="dxa"/>
            <w:gridSpan w:val="5"/>
            <w:tcBorders>
              <w:top w:val="nil"/>
              <w:left w:val="nil"/>
              <w:bottom w:val="nil"/>
              <w:right w:val="nil"/>
            </w:tcBorders>
            <w:shd w:val="clear" w:color="auto" w:fill="auto"/>
            <w:noWrap/>
            <w:vAlign w:val="bottom"/>
          </w:tcPr>
          <w:p w14:paraId="5E932268" w14:textId="77777777" w:rsidR="008718C7" w:rsidRPr="00517673" w:rsidRDefault="009460E0" w:rsidP="008718C7">
            <w:pPr>
              <w:rPr>
                <w:sz w:val="22"/>
              </w:rPr>
            </w:pPr>
          </w:p>
        </w:tc>
        <w:tc>
          <w:tcPr>
            <w:tcW w:w="1369" w:type="dxa"/>
            <w:gridSpan w:val="3"/>
            <w:tcBorders>
              <w:top w:val="nil"/>
              <w:left w:val="nil"/>
              <w:bottom w:val="nil"/>
              <w:right w:val="nil"/>
            </w:tcBorders>
            <w:shd w:val="clear" w:color="auto" w:fill="auto"/>
            <w:noWrap/>
            <w:vAlign w:val="bottom"/>
          </w:tcPr>
          <w:p w14:paraId="4D9BCEF1"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6D5EC140" w14:textId="77777777" w:rsidR="008718C7" w:rsidRPr="00517673" w:rsidRDefault="009460E0" w:rsidP="008718C7">
            <w:pPr>
              <w:rPr>
                <w:sz w:val="22"/>
              </w:rPr>
            </w:pPr>
          </w:p>
        </w:tc>
      </w:tr>
      <w:tr w:rsidR="008718C7" w:rsidRPr="00517673" w14:paraId="62CB9DDC" w14:textId="77777777">
        <w:trPr>
          <w:trHeight w:val="300"/>
        </w:trPr>
        <w:tc>
          <w:tcPr>
            <w:tcW w:w="1109" w:type="dxa"/>
            <w:tcBorders>
              <w:top w:val="nil"/>
              <w:left w:val="nil"/>
              <w:bottom w:val="nil"/>
              <w:right w:val="nil"/>
            </w:tcBorders>
            <w:shd w:val="clear" w:color="auto" w:fill="auto"/>
            <w:noWrap/>
            <w:vAlign w:val="bottom"/>
          </w:tcPr>
          <w:p w14:paraId="1BF3A21B" w14:textId="77777777" w:rsidR="008718C7" w:rsidRPr="00517673" w:rsidRDefault="009460E0" w:rsidP="008718C7">
            <w:pPr>
              <w:rPr>
                <w:b/>
              </w:rPr>
            </w:pPr>
            <w:r w:rsidRPr="00517673">
              <w:rPr>
                <w:b/>
              </w:rPr>
              <w:t xml:space="preserve">Chains: </w:t>
            </w:r>
          </w:p>
        </w:tc>
        <w:tc>
          <w:tcPr>
            <w:tcW w:w="6228" w:type="dxa"/>
            <w:gridSpan w:val="7"/>
            <w:tcBorders>
              <w:top w:val="nil"/>
              <w:left w:val="nil"/>
              <w:bottom w:val="nil"/>
              <w:right w:val="nil"/>
            </w:tcBorders>
            <w:shd w:val="clear" w:color="auto" w:fill="auto"/>
            <w:noWrap/>
            <w:vAlign w:val="bottom"/>
          </w:tcPr>
          <w:p w14:paraId="6C9E9DB4" w14:textId="77777777" w:rsidR="008718C7" w:rsidRPr="00517673" w:rsidRDefault="009460E0" w:rsidP="008718C7">
            <w:pPr>
              <w:rPr>
                <w:sz w:val="22"/>
              </w:rPr>
            </w:pPr>
            <w:r w:rsidRPr="00517673">
              <w:rPr>
                <w:sz w:val="22"/>
              </w:rPr>
              <w:t>Chains should be welded smoothly.</w:t>
            </w:r>
          </w:p>
        </w:tc>
        <w:tc>
          <w:tcPr>
            <w:tcW w:w="1369" w:type="dxa"/>
            <w:gridSpan w:val="3"/>
            <w:tcBorders>
              <w:top w:val="nil"/>
              <w:left w:val="nil"/>
              <w:bottom w:val="nil"/>
              <w:right w:val="nil"/>
            </w:tcBorders>
            <w:shd w:val="clear" w:color="auto" w:fill="auto"/>
            <w:noWrap/>
            <w:vAlign w:val="bottom"/>
          </w:tcPr>
          <w:p w14:paraId="1C14EF90"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6A3733D0" w14:textId="77777777" w:rsidR="008718C7" w:rsidRPr="00517673" w:rsidRDefault="009460E0" w:rsidP="008718C7">
            <w:pPr>
              <w:rPr>
                <w:sz w:val="22"/>
              </w:rPr>
            </w:pPr>
          </w:p>
        </w:tc>
      </w:tr>
      <w:tr w:rsidR="008718C7" w:rsidRPr="00517673" w14:paraId="48FD7990" w14:textId="77777777">
        <w:trPr>
          <w:trHeight w:val="300"/>
        </w:trPr>
        <w:tc>
          <w:tcPr>
            <w:tcW w:w="1109" w:type="dxa"/>
            <w:tcBorders>
              <w:top w:val="nil"/>
              <w:left w:val="nil"/>
              <w:bottom w:val="nil"/>
              <w:right w:val="nil"/>
            </w:tcBorders>
            <w:shd w:val="clear" w:color="auto" w:fill="auto"/>
            <w:noWrap/>
            <w:vAlign w:val="bottom"/>
          </w:tcPr>
          <w:p w14:paraId="3873DEF5" w14:textId="77777777" w:rsidR="008718C7" w:rsidRDefault="009460E0" w:rsidP="008718C7"/>
        </w:tc>
        <w:tc>
          <w:tcPr>
            <w:tcW w:w="7597" w:type="dxa"/>
            <w:gridSpan w:val="10"/>
            <w:tcBorders>
              <w:top w:val="nil"/>
              <w:left w:val="nil"/>
              <w:bottom w:val="nil"/>
              <w:right w:val="nil"/>
            </w:tcBorders>
            <w:shd w:val="clear" w:color="auto" w:fill="auto"/>
            <w:noWrap/>
            <w:vAlign w:val="bottom"/>
          </w:tcPr>
          <w:p w14:paraId="503D3545" w14:textId="77777777" w:rsidR="008718C7" w:rsidRPr="00517673" w:rsidRDefault="009460E0" w:rsidP="008718C7">
            <w:pPr>
              <w:rPr>
                <w:sz w:val="22"/>
              </w:rPr>
            </w:pPr>
            <w:r w:rsidRPr="00517673">
              <w:rPr>
                <w:sz w:val="22"/>
              </w:rPr>
              <w:t>Links should be large enough to prevent trapping of a toe.</w:t>
            </w:r>
          </w:p>
          <w:p w14:paraId="573170DB"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1EC364C4" w14:textId="77777777" w:rsidR="008718C7" w:rsidRPr="00517673" w:rsidRDefault="009460E0" w:rsidP="008718C7">
            <w:pPr>
              <w:rPr>
                <w:sz w:val="22"/>
              </w:rPr>
            </w:pPr>
          </w:p>
        </w:tc>
      </w:tr>
      <w:tr w:rsidR="008718C7" w14:paraId="43E12019"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3F2D524B" w14:textId="77777777" w:rsidR="008718C7" w:rsidRDefault="009460E0">
            <w:pPr>
              <w:rPr>
                <w:b/>
              </w:rPr>
            </w:pPr>
            <w:r>
              <w:rPr>
                <w:b/>
              </w:rPr>
              <w:t>Rope:</w:t>
            </w:r>
          </w:p>
        </w:tc>
        <w:tc>
          <w:tcPr>
            <w:tcW w:w="7931" w:type="dxa"/>
            <w:gridSpan w:val="12"/>
            <w:tcBorders>
              <w:top w:val="nil"/>
              <w:left w:val="nil"/>
              <w:bottom w:val="nil"/>
              <w:right w:val="nil"/>
            </w:tcBorders>
            <w:shd w:val="clear" w:color="auto" w:fill="auto"/>
            <w:noWrap/>
            <w:vAlign w:val="bottom"/>
          </w:tcPr>
          <w:p w14:paraId="48BADDF0" w14:textId="77777777" w:rsidR="008718C7" w:rsidRDefault="009460E0">
            <w:pPr>
              <w:rPr>
                <w:sz w:val="22"/>
              </w:rPr>
            </w:pPr>
            <w:r>
              <w:rPr>
                <w:sz w:val="22"/>
              </w:rPr>
              <w:t>Always use a natural fiber (plastic and synthetic fibers can do great harm if</w:t>
            </w:r>
          </w:p>
        </w:tc>
      </w:tr>
      <w:tr w:rsidR="008718C7" w14:paraId="63FB5CE8"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2E9925BE" w14:textId="77777777" w:rsidR="008718C7" w:rsidRDefault="009460E0">
            <w:pPr>
              <w:rPr>
                <w:b/>
              </w:rPr>
            </w:pPr>
          </w:p>
        </w:tc>
        <w:tc>
          <w:tcPr>
            <w:tcW w:w="7459" w:type="dxa"/>
            <w:gridSpan w:val="9"/>
            <w:tcBorders>
              <w:top w:val="nil"/>
              <w:left w:val="nil"/>
              <w:bottom w:val="nil"/>
              <w:right w:val="nil"/>
            </w:tcBorders>
            <w:shd w:val="clear" w:color="auto" w:fill="auto"/>
            <w:noWrap/>
            <w:vAlign w:val="bottom"/>
          </w:tcPr>
          <w:p w14:paraId="4449A884" w14:textId="77777777" w:rsidR="008718C7" w:rsidRDefault="009460E0">
            <w:pPr>
              <w:rPr>
                <w:sz w:val="22"/>
              </w:rPr>
            </w:pPr>
            <w:r>
              <w:rPr>
                <w:sz w:val="22"/>
              </w:rPr>
              <w:t>ingested or if they</w:t>
            </w:r>
            <w:r>
              <w:rPr>
                <w:sz w:val="22"/>
              </w:rPr>
              <w:t xml:space="preserve"> wrap around toes or limbs)</w:t>
            </w:r>
          </w:p>
        </w:tc>
        <w:tc>
          <w:tcPr>
            <w:tcW w:w="236" w:type="dxa"/>
            <w:gridSpan w:val="2"/>
            <w:tcBorders>
              <w:top w:val="nil"/>
              <w:left w:val="nil"/>
              <w:bottom w:val="nil"/>
              <w:right w:val="nil"/>
            </w:tcBorders>
            <w:shd w:val="clear" w:color="auto" w:fill="auto"/>
            <w:noWrap/>
            <w:vAlign w:val="bottom"/>
          </w:tcPr>
          <w:p w14:paraId="58D29629" w14:textId="77777777" w:rsidR="008718C7" w:rsidRDefault="009460E0">
            <w:pPr>
              <w:rPr>
                <w:sz w:val="22"/>
              </w:rPr>
            </w:pPr>
          </w:p>
        </w:tc>
        <w:tc>
          <w:tcPr>
            <w:tcW w:w="236" w:type="dxa"/>
            <w:tcBorders>
              <w:top w:val="nil"/>
              <w:left w:val="nil"/>
              <w:bottom w:val="nil"/>
              <w:right w:val="nil"/>
            </w:tcBorders>
            <w:shd w:val="clear" w:color="auto" w:fill="auto"/>
            <w:noWrap/>
            <w:vAlign w:val="bottom"/>
          </w:tcPr>
          <w:p w14:paraId="21D7844E" w14:textId="77777777" w:rsidR="008718C7" w:rsidRDefault="009460E0">
            <w:pPr>
              <w:rPr>
                <w:sz w:val="22"/>
              </w:rPr>
            </w:pPr>
          </w:p>
        </w:tc>
      </w:tr>
      <w:tr w:rsidR="008718C7" w14:paraId="2765C074"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3D280F71" w14:textId="77777777" w:rsidR="008718C7" w:rsidRDefault="009460E0"/>
        </w:tc>
        <w:tc>
          <w:tcPr>
            <w:tcW w:w="7931" w:type="dxa"/>
            <w:gridSpan w:val="12"/>
            <w:tcBorders>
              <w:top w:val="nil"/>
              <w:left w:val="nil"/>
              <w:bottom w:val="nil"/>
              <w:right w:val="nil"/>
            </w:tcBorders>
            <w:shd w:val="clear" w:color="auto" w:fill="auto"/>
            <w:noWrap/>
            <w:vAlign w:val="bottom"/>
          </w:tcPr>
          <w:p w14:paraId="44E52FC0" w14:textId="77777777" w:rsidR="008718C7" w:rsidRDefault="009460E0">
            <w:pPr>
              <w:rPr>
                <w:sz w:val="22"/>
              </w:rPr>
            </w:pPr>
            <w:r>
              <w:rPr>
                <w:sz w:val="22"/>
              </w:rPr>
              <w:t xml:space="preserve">Check rope material frequently and remove the rope when it becomes </w:t>
            </w:r>
          </w:p>
        </w:tc>
      </w:tr>
      <w:tr w:rsidR="008718C7" w14:paraId="344E0591"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0594E49B" w14:textId="77777777" w:rsidR="008718C7" w:rsidRDefault="009460E0"/>
        </w:tc>
        <w:tc>
          <w:tcPr>
            <w:tcW w:w="7223" w:type="dxa"/>
            <w:gridSpan w:val="8"/>
            <w:tcBorders>
              <w:top w:val="nil"/>
              <w:left w:val="nil"/>
              <w:bottom w:val="nil"/>
              <w:right w:val="nil"/>
            </w:tcBorders>
            <w:shd w:val="clear" w:color="auto" w:fill="auto"/>
            <w:noWrap/>
            <w:vAlign w:val="bottom"/>
          </w:tcPr>
          <w:p w14:paraId="3C12C635" w14:textId="77777777" w:rsidR="008718C7" w:rsidRDefault="009460E0">
            <w:pPr>
              <w:rPr>
                <w:sz w:val="22"/>
              </w:rPr>
            </w:pPr>
            <w:r>
              <w:rPr>
                <w:sz w:val="22"/>
              </w:rPr>
              <w:t xml:space="preserve">soiled or frayed.  </w:t>
            </w:r>
          </w:p>
        </w:tc>
        <w:tc>
          <w:tcPr>
            <w:tcW w:w="236" w:type="dxa"/>
            <w:tcBorders>
              <w:top w:val="nil"/>
              <w:left w:val="nil"/>
              <w:bottom w:val="nil"/>
              <w:right w:val="nil"/>
            </w:tcBorders>
            <w:shd w:val="clear" w:color="auto" w:fill="auto"/>
            <w:noWrap/>
            <w:vAlign w:val="bottom"/>
          </w:tcPr>
          <w:p w14:paraId="374AA610" w14:textId="77777777" w:rsidR="008718C7" w:rsidRDefault="009460E0">
            <w:pPr>
              <w:rPr>
                <w:sz w:val="22"/>
              </w:rPr>
            </w:pPr>
          </w:p>
        </w:tc>
        <w:tc>
          <w:tcPr>
            <w:tcW w:w="236" w:type="dxa"/>
            <w:gridSpan w:val="2"/>
            <w:tcBorders>
              <w:top w:val="nil"/>
              <w:left w:val="nil"/>
              <w:bottom w:val="nil"/>
              <w:right w:val="nil"/>
            </w:tcBorders>
            <w:shd w:val="clear" w:color="auto" w:fill="auto"/>
            <w:noWrap/>
            <w:vAlign w:val="bottom"/>
          </w:tcPr>
          <w:p w14:paraId="45D1803D" w14:textId="77777777" w:rsidR="008718C7" w:rsidRDefault="009460E0">
            <w:pPr>
              <w:rPr>
                <w:sz w:val="22"/>
              </w:rPr>
            </w:pPr>
          </w:p>
        </w:tc>
        <w:tc>
          <w:tcPr>
            <w:tcW w:w="236" w:type="dxa"/>
            <w:tcBorders>
              <w:top w:val="nil"/>
              <w:left w:val="nil"/>
              <w:bottom w:val="nil"/>
              <w:right w:val="nil"/>
            </w:tcBorders>
            <w:shd w:val="clear" w:color="auto" w:fill="auto"/>
            <w:noWrap/>
            <w:vAlign w:val="bottom"/>
          </w:tcPr>
          <w:p w14:paraId="1131887E" w14:textId="77777777" w:rsidR="008718C7" w:rsidRDefault="009460E0">
            <w:pPr>
              <w:rPr>
                <w:sz w:val="22"/>
              </w:rPr>
            </w:pPr>
          </w:p>
        </w:tc>
      </w:tr>
      <w:tr w:rsidR="008718C7" w14:paraId="7363F45B"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30386391" w14:textId="77777777" w:rsidR="008718C7" w:rsidRDefault="009460E0"/>
        </w:tc>
        <w:tc>
          <w:tcPr>
            <w:tcW w:w="7931" w:type="dxa"/>
            <w:gridSpan w:val="12"/>
            <w:tcBorders>
              <w:top w:val="nil"/>
              <w:left w:val="nil"/>
              <w:bottom w:val="nil"/>
              <w:right w:val="nil"/>
            </w:tcBorders>
            <w:shd w:val="clear" w:color="auto" w:fill="auto"/>
            <w:noWrap/>
            <w:vAlign w:val="bottom"/>
          </w:tcPr>
          <w:p w14:paraId="7E508DFC" w14:textId="77777777" w:rsidR="008718C7" w:rsidRDefault="009460E0">
            <w:pPr>
              <w:rPr>
                <w:sz w:val="22"/>
              </w:rPr>
            </w:pPr>
            <w:r>
              <w:rPr>
                <w:sz w:val="22"/>
              </w:rPr>
              <w:t>If rope strands unravel, they can become entangled in the toes. (Regular nail</w:t>
            </w:r>
          </w:p>
        </w:tc>
      </w:tr>
      <w:tr w:rsidR="008718C7" w14:paraId="73A5BFF8"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5CA231FB" w14:textId="77777777" w:rsidR="008718C7" w:rsidRDefault="009460E0"/>
        </w:tc>
        <w:tc>
          <w:tcPr>
            <w:tcW w:w="7223" w:type="dxa"/>
            <w:gridSpan w:val="8"/>
            <w:tcBorders>
              <w:top w:val="nil"/>
              <w:left w:val="nil"/>
              <w:bottom w:val="nil"/>
              <w:right w:val="nil"/>
            </w:tcBorders>
            <w:shd w:val="clear" w:color="auto" w:fill="auto"/>
            <w:noWrap/>
            <w:vAlign w:val="bottom"/>
          </w:tcPr>
          <w:p w14:paraId="55644BD0" w14:textId="77777777" w:rsidR="008718C7" w:rsidRDefault="009460E0">
            <w:pPr>
              <w:rPr>
                <w:sz w:val="22"/>
              </w:rPr>
            </w:pPr>
            <w:r>
              <w:rPr>
                <w:sz w:val="22"/>
              </w:rPr>
              <w:t xml:space="preserve">trims will minimize this risk). </w:t>
            </w:r>
          </w:p>
        </w:tc>
        <w:tc>
          <w:tcPr>
            <w:tcW w:w="236" w:type="dxa"/>
            <w:tcBorders>
              <w:top w:val="nil"/>
              <w:left w:val="nil"/>
              <w:bottom w:val="nil"/>
              <w:right w:val="nil"/>
            </w:tcBorders>
            <w:shd w:val="clear" w:color="auto" w:fill="auto"/>
            <w:noWrap/>
            <w:vAlign w:val="bottom"/>
          </w:tcPr>
          <w:p w14:paraId="03BD5E68" w14:textId="77777777" w:rsidR="008718C7" w:rsidRDefault="009460E0">
            <w:pPr>
              <w:rPr>
                <w:sz w:val="22"/>
              </w:rPr>
            </w:pPr>
          </w:p>
        </w:tc>
        <w:tc>
          <w:tcPr>
            <w:tcW w:w="236" w:type="dxa"/>
            <w:gridSpan w:val="2"/>
            <w:tcBorders>
              <w:top w:val="nil"/>
              <w:left w:val="nil"/>
              <w:bottom w:val="nil"/>
              <w:right w:val="nil"/>
            </w:tcBorders>
            <w:shd w:val="clear" w:color="auto" w:fill="auto"/>
            <w:noWrap/>
            <w:vAlign w:val="bottom"/>
          </w:tcPr>
          <w:p w14:paraId="12DB6838" w14:textId="77777777" w:rsidR="008718C7" w:rsidRDefault="009460E0">
            <w:pPr>
              <w:rPr>
                <w:sz w:val="22"/>
              </w:rPr>
            </w:pPr>
          </w:p>
        </w:tc>
        <w:tc>
          <w:tcPr>
            <w:tcW w:w="236" w:type="dxa"/>
            <w:tcBorders>
              <w:top w:val="nil"/>
              <w:left w:val="nil"/>
              <w:bottom w:val="nil"/>
              <w:right w:val="nil"/>
            </w:tcBorders>
            <w:shd w:val="clear" w:color="auto" w:fill="auto"/>
            <w:noWrap/>
            <w:vAlign w:val="bottom"/>
          </w:tcPr>
          <w:p w14:paraId="0639D4CF" w14:textId="77777777" w:rsidR="008718C7" w:rsidRDefault="009460E0">
            <w:pPr>
              <w:rPr>
                <w:sz w:val="22"/>
              </w:rPr>
            </w:pPr>
          </w:p>
        </w:tc>
      </w:tr>
      <w:tr w:rsidR="008718C7" w14:paraId="438B9BA4"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38C284D4" w14:textId="77777777" w:rsidR="008718C7" w:rsidRDefault="009460E0"/>
        </w:tc>
        <w:tc>
          <w:tcPr>
            <w:tcW w:w="7931" w:type="dxa"/>
            <w:gridSpan w:val="12"/>
            <w:tcBorders>
              <w:top w:val="nil"/>
              <w:left w:val="nil"/>
              <w:bottom w:val="nil"/>
              <w:right w:val="nil"/>
            </w:tcBorders>
            <w:shd w:val="clear" w:color="auto" w:fill="auto"/>
            <w:noWrap/>
            <w:vAlign w:val="bottom"/>
          </w:tcPr>
          <w:p w14:paraId="196E9D0C" w14:textId="77777777" w:rsidR="008718C7" w:rsidRDefault="009460E0">
            <w:pPr>
              <w:rPr>
                <w:sz w:val="22"/>
              </w:rPr>
            </w:pPr>
            <w:r>
              <w:rPr>
                <w:sz w:val="22"/>
              </w:rPr>
              <w:t>Also monito</w:t>
            </w:r>
            <w:r>
              <w:rPr>
                <w:sz w:val="22"/>
              </w:rPr>
              <w:t xml:space="preserve">r your bird to make sure it does not eat bits of rope. </w:t>
            </w:r>
          </w:p>
        </w:tc>
      </w:tr>
      <w:tr w:rsidR="008718C7" w:rsidRPr="00517673" w14:paraId="3CFDDC88" w14:textId="77777777">
        <w:trPr>
          <w:trHeight w:val="300"/>
        </w:trPr>
        <w:tc>
          <w:tcPr>
            <w:tcW w:w="1109" w:type="dxa"/>
            <w:tcBorders>
              <w:top w:val="nil"/>
              <w:left w:val="nil"/>
              <w:bottom w:val="nil"/>
              <w:right w:val="nil"/>
            </w:tcBorders>
            <w:shd w:val="clear" w:color="auto" w:fill="auto"/>
            <w:noWrap/>
            <w:vAlign w:val="bottom"/>
          </w:tcPr>
          <w:p w14:paraId="5DDECAF4" w14:textId="77777777" w:rsidR="008718C7" w:rsidRDefault="009460E0" w:rsidP="008718C7"/>
        </w:tc>
        <w:tc>
          <w:tcPr>
            <w:tcW w:w="1277" w:type="dxa"/>
            <w:tcBorders>
              <w:top w:val="nil"/>
              <w:left w:val="nil"/>
              <w:bottom w:val="nil"/>
              <w:right w:val="nil"/>
            </w:tcBorders>
            <w:shd w:val="clear" w:color="auto" w:fill="auto"/>
            <w:noWrap/>
            <w:vAlign w:val="bottom"/>
          </w:tcPr>
          <w:p w14:paraId="471CCD74" w14:textId="77777777" w:rsidR="008718C7" w:rsidRPr="00517673" w:rsidRDefault="009460E0" w:rsidP="008718C7">
            <w:pPr>
              <w:rPr>
                <w:sz w:val="22"/>
              </w:rPr>
            </w:pPr>
          </w:p>
        </w:tc>
        <w:tc>
          <w:tcPr>
            <w:tcW w:w="1280" w:type="dxa"/>
            <w:tcBorders>
              <w:top w:val="nil"/>
              <w:left w:val="nil"/>
              <w:bottom w:val="nil"/>
              <w:right w:val="nil"/>
            </w:tcBorders>
            <w:shd w:val="clear" w:color="auto" w:fill="auto"/>
            <w:noWrap/>
            <w:vAlign w:val="bottom"/>
          </w:tcPr>
          <w:p w14:paraId="3702BAAD" w14:textId="77777777" w:rsidR="008718C7" w:rsidRPr="00517673" w:rsidRDefault="009460E0" w:rsidP="008718C7">
            <w:pPr>
              <w:rPr>
                <w:sz w:val="22"/>
              </w:rPr>
            </w:pPr>
          </w:p>
        </w:tc>
        <w:tc>
          <w:tcPr>
            <w:tcW w:w="3671" w:type="dxa"/>
            <w:gridSpan w:val="5"/>
            <w:tcBorders>
              <w:top w:val="nil"/>
              <w:left w:val="nil"/>
              <w:bottom w:val="nil"/>
              <w:right w:val="nil"/>
            </w:tcBorders>
            <w:shd w:val="clear" w:color="auto" w:fill="auto"/>
            <w:noWrap/>
            <w:vAlign w:val="bottom"/>
          </w:tcPr>
          <w:p w14:paraId="7EC04906" w14:textId="77777777" w:rsidR="008718C7" w:rsidRPr="00517673" w:rsidRDefault="009460E0" w:rsidP="008718C7">
            <w:pPr>
              <w:rPr>
                <w:sz w:val="22"/>
              </w:rPr>
            </w:pPr>
          </w:p>
        </w:tc>
        <w:tc>
          <w:tcPr>
            <w:tcW w:w="1369" w:type="dxa"/>
            <w:gridSpan w:val="3"/>
            <w:tcBorders>
              <w:top w:val="nil"/>
              <w:left w:val="nil"/>
              <w:bottom w:val="nil"/>
              <w:right w:val="nil"/>
            </w:tcBorders>
            <w:shd w:val="clear" w:color="auto" w:fill="auto"/>
            <w:noWrap/>
            <w:vAlign w:val="bottom"/>
          </w:tcPr>
          <w:p w14:paraId="31BE64A4" w14:textId="77777777" w:rsidR="008718C7" w:rsidRPr="00517673" w:rsidRDefault="009460E0" w:rsidP="008718C7">
            <w:pPr>
              <w:rPr>
                <w:sz w:val="22"/>
              </w:rPr>
            </w:pPr>
          </w:p>
        </w:tc>
        <w:tc>
          <w:tcPr>
            <w:tcW w:w="1016" w:type="dxa"/>
            <w:gridSpan w:val="3"/>
            <w:tcBorders>
              <w:top w:val="nil"/>
              <w:left w:val="nil"/>
              <w:bottom w:val="nil"/>
              <w:right w:val="nil"/>
            </w:tcBorders>
            <w:shd w:val="clear" w:color="auto" w:fill="auto"/>
            <w:noWrap/>
            <w:vAlign w:val="bottom"/>
          </w:tcPr>
          <w:p w14:paraId="7027ABFC" w14:textId="77777777" w:rsidR="008718C7" w:rsidRPr="00517673" w:rsidRDefault="009460E0" w:rsidP="008718C7">
            <w:pPr>
              <w:rPr>
                <w:sz w:val="22"/>
              </w:rPr>
            </w:pPr>
          </w:p>
        </w:tc>
      </w:tr>
      <w:tr w:rsidR="008718C7" w:rsidRPr="00517673" w14:paraId="08D1034E"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72021C27" w14:textId="77777777" w:rsidR="008718C7" w:rsidRPr="00517673" w:rsidRDefault="009460E0" w:rsidP="008718C7">
            <w:pPr>
              <w:rPr>
                <w:b/>
              </w:rPr>
            </w:pPr>
            <w:r w:rsidRPr="00517673">
              <w:rPr>
                <w:b/>
              </w:rPr>
              <w:t>Clips:</w:t>
            </w:r>
          </w:p>
        </w:tc>
        <w:tc>
          <w:tcPr>
            <w:tcW w:w="4722" w:type="dxa"/>
            <w:gridSpan w:val="4"/>
            <w:tcBorders>
              <w:top w:val="nil"/>
              <w:left w:val="nil"/>
              <w:bottom w:val="nil"/>
              <w:right w:val="nil"/>
            </w:tcBorders>
            <w:shd w:val="clear" w:color="auto" w:fill="auto"/>
            <w:noWrap/>
            <w:vAlign w:val="bottom"/>
          </w:tcPr>
          <w:p w14:paraId="55FF00B3" w14:textId="77777777" w:rsidR="008718C7" w:rsidRPr="00517673" w:rsidRDefault="009460E0" w:rsidP="008718C7">
            <w:pPr>
              <w:rPr>
                <w:sz w:val="22"/>
              </w:rPr>
            </w:pPr>
            <w:r w:rsidRPr="00517673">
              <w:rPr>
                <w:sz w:val="22"/>
              </w:rPr>
              <w:t>Check clips or connector pieces carefully.</w:t>
            </w:r>
          </w:p>
        </w:tc>
        <w:tc>
          <w:tcPr>
            <w:tcW w:w="1439" w:type="dxa"/>
            <w:gridSpan w:val="2"/>
            <w:tcBorders>
              <w:top w:val="nil"/>
              <w:left w:val="nil"/>
              <w:bottom w:val="nil"/>
              <w:right w:val="nil"/>
            </w:tcBorders>
            <w:shd w:val="clear" w:color="auto" w:fill="auto"/>
            <w:noWrap/>
            <w:vAlign w:val="bottom"/>
          </w:tcPr>
          <w:p w14:paraId="32CAA8AC" w14:textId="77777777" w:rsidR="008718C7" w:rsidRPr="00517673" w:rsidRDefault="009460E0" w:rsidP="008718C7">
            <w:pPr>
              <w:rPr>
                <w:sz w:val="22"/>
              </w:rPr>
            </w:pPr>
          </w:p>
        </w:tc>
        <w:tc>
          <w:tcPr>
            <w:tcW w:w="1770" w:type="dxa"/>
            <w:gridSpan w:val="6"/>
            <w:tcBorders>
              <w:top w:val="nil"/>
              <w:left w:val="nil"/>
              <w:bottom w:val="nil"/>
              <w:right w:val="nil"/>
            </w:tcBorders>
            <w:shd w:val="clear" w:color="auto" w:fill="auto"/>
            <w:noWrap/>
            <w:vAlign w:val="bottom"/>
          </w:tcPr>
          <w:p w14:paraId="23B59991" w14:textId="77777777" w:rsidR="008718C7" w:rsidRPr="00517673" w:rsidRDefault="009460E0" w:rsidP="008718C7">
            <w:pPr>
              <w:rPr>
                <w:sz w:val="22"/>
              </w:rPr>
            </w:pPr>
          </w:p>
        </w:tc>
      </w:tr>
      <w:tr w:rsidR="008718C7" w:rsidRPr="00517673" w14:paraId="217B09ED"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55788095" w14:textId="77777777" w:rsidR="008718C7" w:rsidRPr="00517673" w:rsidRDefault="009460E0" w:rsidP="008718C7">
            <w:pPr>
              <w:rPr>
                <w:b/>
              </w:rPr>
            </w:pPr>
          </w:p>
        </w:tc>
        <w:tc>
          <w:tcPr>
            <w:tcW w:w="4722" w:type="dxa"/>
            <w:gridSpan w:val="4"/>
            <w:tcBorders>
              <w:top w:val="nil"/>
              <w:left w:val="nil"/>
              <w:bottom w:val="nil"/>
              <w:right w:val="nil"/>
            </w:tcBorders>
            <w:shd w:val="clear" w:color="auto" w:fill="auto"/>
            <w:noWrap/>
            <w:vAlign w:val="bottom"/>
          </w:tcPr>
          <w:p w14:paraId="0AE9A548" w14:textId="77777777" w:rsidR="008718C7" w:rsidRPr="00517673" w:rsidRDefault="009460E0" w:rsidP="008718C7">
            <w:pPr>
              <w:rPr>
                <w:sz w:val="22"/>
              </w:rPr>
            </w:pPr>
            <w:r w:rsidRPr="00517673">
              <w:rPr>
                <w:sz w:val="22"/>
              </w:rPr>
              <w:t xml:space="preserve">Can the bird get its beak or toes caught? </w:t>
            </w:r>
          </w:p>
        </w:tc>
        <w:tc>
          <w:tcPr>
            <w:tcW w:w="1439" w:type="dxa"/>
            <w:gridSpan w:val="2"/>
            <w:tcBorders>
              <w:top w:val="nil"/>
              <w:left w:val="nil"/>
              <w:bottom w:val="nil"/>
              <w:right w:val="nil"/>
            </w:tcBorders>
            <w:shd w:val="clear" w:color="auto" w:fill="auto"/>
            <w:noWrap/>
            <w:vAlign w:val="bottom"/>
          </w:tcPr>
          <w:p w14:paraId="407663C5" w14:textId="77777777" w:rsidR="008718C7" w:rsidRPr="00517673" w:rsidRDefault="009460E0" w:rsidP="008718C7">
            <w:pPr>
              <w:rPr>
                <w:sz w:val="22"/>
              </w:rPr>
            </w:pPr>
          </w:p>
        </w:tc>
        <w:tc>
          <w:tcPr>
            <w:tcW w:w="1770" w:type="dxa"/>
            <w:gridSpan w:val="6"/>
            <w:tcBorders>
              <w:top w:val="nil"/>
              <w:left w:val="nil"/>
              <w:bottom w:val="nil"/>
              <w:right w:val="nil"/>
            </w:tcBorders>
            <w:shd w:val="clear" w:color="auto" w:fill="auto"/>
            <w:noWrap/>
            <w:vAlign w:val="bottom"/>
          </w:tcPr>
          <w:p w14:paraId="18DE4147" w14:textId="77777777" w:rsidR="008718C7" w:rsidRPr="00517673" w:rsidRDefault="009460E0" w:rsidP="008718C7">
            <w:pPr>
              <w:rPr>
                <w:sz w:val="22"/>
              </w:rPr>
            </w:pPr>
          </w:p>
        </w:tc>
      </w:tr>
      <w:tr w:rsidR="008718C7" w:rsidRPr="00517673" w14:paraId="0CB09FBF"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0838875E" w14:textId="77777777" w:rsidR="008718C7" w:rsidRPr="00517673" w:rsidRDefault="009460E0" w:rsidP="008718C7">
            <w:pPr>
              <w:rPr>
                <w:b/>
              </w:rPr>
            </w:pPr>
          </w:p>
        </w:tc>
        <w:tc>
          <w:tcPr>
            <w:tcW w:w="6161" w:type="dxa"/>
            <w:gridSpan w:val="6"/>
            <w:tcBorders>
              <w:top w:val="nil"/>
              <w:left w:val="nil"/>
              <w:bottom w:val="nil"/>
              <w:right w:val="nil"/>
            </w:tcBorders>
            <w:shd w:val="clear" w:color="auto" w:fill="auto"/>
            <w:noWrap/>
            <w:vAlign w:val="bottom"/>
          </w:tcPr>
          <w:p w14:paraId="7BADD273" w14:textId="77777777" w:rsidR="008718C7" w:rsidRPr="00517673" w:rsidRDefault="009460E0" w:rsidP="008718C7">
            <w:pPr>
              <w:rPr>
                <w:sz w:val="22"/>
              </w:rPr>
            </w:pPr>
            <w:r w:rsidRPr="00517673">
              <w:rPr>
                <w:sz w:val="22"/>
              </w:rPr>
              <w:t xml:space="preserve">A clip type connector is safe only for small birds. </w:t>
            </w:r>
          </w:p>
        </w:tc>
        <w:tc>
          <w:tcPr>
            <w:tcW w:w="1770" w:type="dxa"/>
            <w:gridSpan w:val="6"/>
            <w:tcBorders>
              <w:top w:val="nil"/>
              <w:left w:val="nil"/>
              <w:bottom w:val="nil"/>
              <w:right w:val="nil"/>
            </w:tcBorders>
            <w:shd w:val="clear" w:color="auto" w:fill="auto"/>
            <w:noWrap/>
            <w:vAlign w:val="bottom"/>
          </w:tcPr>
          <w:p w14:paraId="566F738C" w14:textId="77777777" w:rsidR="008718C7" w:rsidRPr="00517673" w:rsidRDefault="009460E0" w:rsidP="008718C7">
            <w:pPr>
              <w:rPr>
                <w:sz w:val="22"/>
              </w:rPr>
            </w:pPr>
          </w:p>
        </w:tc>
      </w:tr>
      <w:tr w:rsidR="008718C7" w:rsidRPr="00517673" w14:paraId="79E6091E"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6EED2CB7" w14:textId="77777777" w:rsidR="008718C7" w:rsidRPr="00517673" w:rsidRDefault="009460E0" w:rsidP="008718C7">
            <w:pPr>
              <w:rPr>
                <w:b/>
              </w:rPr>
            </w:pPr>
          </w:p>
        </w:tc>
        <w:tc>
          <w:tcPr>
            <w:tcW w:w="7931" w:type="dxa"/>
            <w:gridSpan w:val="12"/>
            <w:tcBorders>
              <w:top w:val="nil"/>
              <w:left w:val="nil"/>
              <w:bottom w:val="nil"/>
              <w:right w:val="nil"/>
            </w:tcBorders>
            <w:shd w:val="clear" w:color="auto" w:fill="auto"/>
            <w:noWrap/>
            <w:vAlign w:val="bottom"/>
          </w:tcPr>
          <w:p w14:paraId="1BD94984" w14:textId="77777777" w:rsidR="008718C7" w:rsidRPr="00517673" w:rsidRDefault="009460E0" w:rsidP="008718C7">
            <w:pPr>
              <w:rPr>
                <w:sz w:val="22"/>
              </w:rPr>
            </w:pPr>
            <w:r w:rsidRPr="00517673">
              <w:rPr>
                <w:sz w:val="22"/>
              </w:rPr>
              <w:t>Most birds require a quick link typ</w:t>
            </w:r>
            <w:r w:rsidRPr="00517673">
              <w:rPr>
                <w:sz w:val="22"/>
              </w:rPr>
              <w:t>e connection (round, key-ring style hardware)</w:t>
            </w:r>
          </w:p>
        </w:tc>
      </w:tr>
      <w:tr w:rsidR="008718C7" w:rsidRPr="00517673" w14:paraId="2D4E1465"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08F8BEA2" w14:textId="77777777" w:rsidR="008718C7" w:rsidRPr="00517673" w:rsidRDefault="009460E0" w:rsidP="008718C7">
            <w:pPr>
              <w:rPr>
                <w:b/>
              </w:rPr>
            </w:pPr>
          </w:p>
        </w:tc>
        <w:tc>
          <w:tcPr>
            <w:tcW w:w="4722" w:type="dxa"/>
            <w:gridSpan w:val="4"/>
            <w:tcBorders>
              <w:top w:val="nil"/>
              <w:left w:val="nil"/>
              <w:bottom w:val="nil"/>
              <w:right w:val="nil"/>
            </w:tcBorders>
            <w:shd w:val="clear" w:color="auto" w:fill="auto"/>
            <w:noWrap/>
            <w:vAlign w:val="bottom"/>
          </w:tcPr>
          <w:p w14:paraId="49B614B5" w14:textId="77777777" w:rsidR="008718C7" w:rsidRPr="00517673" w:rsidRDefault="009460E0" w:rsidP="008718C7">
            <w:pPr>
              <w:rPr>
                <w:sz w:val="22"/>
              </w:rPr>
            </w:pPr>
            <w:r w:rsidRPr="00517673">
              <w:rPr>
                <w:sz w:val="22"/>
              </w:rPr>
              <w:t>Large birds should have tight C-clamps.</w:t>
            </w:r>
          </w:p>
        </w:tc>
        <w:tc>
          <w:tcPr>
            <w:tcW w:w="1439" w:type="dxa"/>
            <w:gridSpan w:val="2"/>
            <w:tcBorders>
              <w:top w:val="nil"/>
              <w:left w:val="nil"/>
              <w:bottom w:val="nil"/>
              <w:right w:val="nil"/>
            </w:tcBorders>
            <w:shd w:val="clear" w:color="auto" w:fill="auto"/>
            <w:noWrap/>
            <w:vAlign w:val="bottom"/>
          </w:tcPr>
          <w:p w14:paraId="69454502" w14:textId="77777777" w:rsidR="008718C7" w:rsidRPr="00517673" w:rsidRDefault="009460E0" w:rsidP="008718C7">
            <w:pPr>
              <w:rPr>
                <w:sz w:val="22"/>
              </w:rPr>
            </w:pPr>
          </w:p>
        </w:tc>
        <w:tc>
          <w:tcPr>
            <w:tcW w:w="1770" w:type="dxa"/>
            <w:gridSpan w:val="6"/>
            <w:tcBorders>
              <w:top w:val="nil"/>
              <w:left w:val="nil"/>
              <w:bottom w:val="nil"/>
              <w:right w:val="nil"/>
            </w:tcBorders>
            <w:shd w:val="clear" w:color="auto" w:fill="auto"/>
            <w:noWrap/>
            <w:vAlign w:val="bottom"/>
          </w:tcPr>
          <w:p w14:paraId="21755517" w14:textId="77777777" w:rsidR="008718C7" w:rsidRPr="00517673" w:rsidRDefault="009460E0" w:rsidP="008718C7">
            <w:pPr>
              <w:rPr>
                <w:sz w:val="22"/>
              </w:rPr>
            </w:pPr>
          </w:p>
        </w:tc>
      </w:tr>
      <w:tr w:rsidR="008718C7" w:rsidRPr="00517673" w14:paraId="208D7A77" w14:textId="77777777">
        <w:trPr>
          <w:gridAfter w:val="1"/>
          <w:wAfter w:w="682" w:type="dxa"/>
          <w:trHeight w:val="300"/>
        </w:trPr>
        <w:tc>
          <w:tcPr>
            <w:tcW w:w="1109" w:type="dxa"/>
            <w:tcBorders>
              <w:top w:val="nil"/>
              <w:left w:val="nil"/>
              <w:bottom w:val="nil"/>
              <w:right w:val="nil"/>
            </w:tcBorders>
            <w:shd w:val="clear" w:color="auto" w:fill="auto"/>
            <w:noWrap/>
            <w:vAlign w:val="bottom"/>
          </w:tcPr>
          <w:p w14:paraId="277133A5" w14:textId="77777777" w:rsidR="008718C7" w:rsidRPr="00517673" w:rsidRDefault="009460E0" w:rsidP="008718C7">
            <w:pPr>
              <w:rPr>
                <w:b/>
              </w:rPr>
            </w:pPr>
          </w:p>
        </w:tc>
        <w:tc>
          <w:tcPr>
            <w:tcW w:w="7931" w:type="dxa"/>
            <w:gridSpan w:val="12"/>
            <w:tcBorders>
              <w:top w:val="nil"/>
              <w:left w:val="nil"/>
              <w:bottom w:val="nil"/>
              <w:right w:val="nil"/>
            </w:tcBorders>
            <w:shd w:val="clear" w:color="auto" w:fill="auto"/>
            <w:noWrap/>
            <w:vAlign w:val="bottom"/>
          </w:tcPr>
          <w:p w14:paraId="3CD70953" w14:textId="77777777" w:rsidR="008718C7" w:rsidRPr="00517673" w:rsidRDefault="009460E0" w:rsidP="008718C7">
            <w:pPr>
              <w:rPr>
                <w:sz w:val="22"/>
              </w:rPr>
            </w:pPr>
            <w:r w:rsidRPr="00517673">
              <w:rPr>
                <w:sz w:val="22"/>
              </w:rPr>
              <w:t>Dog-leash style snap hooks or shower curtain type hooks can be dangerous.</w:t>
            </w:r>
          </w:p>
        </w:tc>
      </w:tr>
    </w:tbl>
    <w:p w14:paraId="6E9FDB61" w14:textId="77777777" w:rsidR="008718C7" w:rsidRDefault="009460E0" w:rsidP="008718C7"/>
    <w:p w14:paraId="05B00244" w14:textId="77777777" w:rsidR="008718C7" w:rsidRDefault="009460E0" w:rsidP="008718C7"/>
    <w:p w14:paraId="4C539F14" w14:textId="77777777" w:rsidR="008718C7" w:rsidRDefault="009460E0" w:rsidP="008718C7">
      <w:r>
        <w:t>Birds like to chew and many toys will be destroyed.  This is good!  This is the purpose</w:t>
      </w:r>
      <w:r>
        <w:t xml:space="preserve"> of bird toys.  Because their job is to destroy their toys, always inspect your bird’s toys on a daily basis.  Also supervise your bird with its toys—particularly new toys.  </w:t>
      </w:r>
    </w:p>
    <w:p w14:paraId="3F0A9AD5" w14:textId="77777777" w:rsidR="008718C7" w:rsidRDefault="009460E0"/>
    <w:p w14:paraId="14E2ABAF" w14:textId="77777777" w:rsidR="008718C7" w:rsidRDefault="009460E0">
      <w:r>
        <w:t>Finally, not all birds interact with toys, and the ability to play may be learne</w:t>
      </w:r>
      <w:r>
        <w:t xml:space="preserve">d to some degree.  </w:t>
      </w:r>
    </w:p>
    <w:p w14:paraId="56E104EE" w14:textId="77777777" w:rsidR="008718C7" w:rsidRDefault="009460E0"/>
    <w:p w14:paraId="11870CAF" w14:textId="77777777" w:rsidR="008718C7" w:rsidRDefault="009460E0"/>
    <w:p w14:paraId="04FE5079" w14:textId="77777777" w:rsidR="008718C7" w:rsidRDefault="009460E0">
      <w:pPr>
        <w:rPr>
          <w:b/>
        </w:rPr>
      </w:pPr>
      <w:r>
        <w:rPr>
          <w:b/>
        </w:rPr>
        <w:t>References</w:t>
      </w:r>
    </w:p>
    <w:p w14:paraId="2B61DC98" w14:textId="77777777" w:rsidR="008718C7" w:rsidRDefault="009460E0">
      <w:pPr>
        <w:rPr>
          <w:b/>
        </w:rPr>
      </w:pPr>
    </w:p>
    <w:p w14:paraId="64587441" w14:textId="77777777" w:rsidR="008718C7" w:rsidRPr="00276ACD" w:rsidRDefault="009460E0">
      <w:r w:rsidRPr="00276ACD">
        <w:t xml:space="preserve">Blanchard S. Teaching basic skills. </w:t>
      </w:r>
      <w:r w:rsidRPr="00276ACD">
        <w:rPr>
          <w:i/>
        </w:rPr>
        <w:t>Companion Parrot Handbook</w:t>
      </w:r>
      <w:r w:rsidRPr="00276ACD">
        <w:t xml:space="preserve">. PBIC, Inc.; Alameda, CA., 1999. </w:t>
      </w:r>
    </w:p>
    <w:p w14:paraId="3070D4EE" w14:textId="77777777" w:rsidR="008718C7" w:rsidRDefault="009460E0">
      <w:pPr>
        <w:rPr>
          <w:b/>
        </w:rPr>
      </w:pPr>
    </w:p>
    <w:p w14:paraId="73A576D7" w14:textId="77777777" w:rsidR="008718C7" w:rsidRPr="00752CE5" w:rsidRDefault="009460E0">
      <w:r w:rsidRPr="00752CE5">
        <w:t xml:space="preserve">Lightfoot T, Nacewicz CL. Psittacine behavior. In: Bays TB, Lightfoot T, Mayer J (eds). </w:t>
      </w:r>
      <w:r w:rsidRPr="00752CE5">
        <w:rPr>
          <w:i/>
        </w:rPr>
        <w:t>Exotic Pet Behavior</w:t>
      </w:r>
      <w:r w:rsidRPr="00752CE5">
        <w:t>. Saunders; St. Lo</w:t>
      </w:r>
      <w:r w:rsidRPr="00752CE5">
        <w:t>uis, Missouri, 2006. p. 60.</w:t>
      </w:r>
    </w:p>
    <w:p w14:paraId="2DCD01C7" w14:textId="77777777" w:rsidR="008718C7" w:rsidRDefault="009460E0">
      <w:pPr>
        <w:rPr>
          <w:b/>
        </w:rPr>
      </w:pPr>
    </w:p>
    <w:p w14:paraId="2CCA09E2" w14:textId="77777777" w:rsidR="008718C7" w:rsidRPr="00517673" w:rsidRDefault="009460E0"/>
    <w:p w14:paraId="5DE9EDBB" w14:textId="77777777" w:rsidR="008718C7" w:rsidRPr="00517673" w:rsidRDefault="009460E0">
      <w:r w:rsidRPr="00482352">
        <w:rPr>
          <w:sz w:val="20"/>
        </w:rPr>
        <w:t>Written December 9, 2007.</w:t>
      </w:r>
      <w:r w:rsidRPr="00517673">
        <w:t xml:space="preserve"> </w:t>
      </w:r>
    </w:p>
    <w:sectPr w:rsidR="008718C7" w:rsidRPr="0051767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6FD"/>
    <w:multiLevelType w:val="hybridMultilevel"/>
    <w:tmpl w:val="442E04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CF212E"/>
    <w:multiLevelType w:val="hybridMultilevel"/>
    <w:tmpl w:val="EAD81FF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73"/>
    <w:rsid w:val="0094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D431B4B"/>
  <w15:chartTrackingRefBased/>
  <w15:docId w15:val="{BDAE2034-F801-524B-8BD9-A617B9FC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673"/>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Christal Pollock User</dc:creator>
  <cp:keywords/>
  <cp:lastModifiedBy>Anonymous</cp:lastModifiedBy>
  <cp:revision>2</cp:revision>
  <dcterms:created xsi:type="dcterms:W3CDTF">2024-12-07T04:15:00Z</dcterms:created>
  <dcterms:modified xsi:type="dcterms:W3CDTF">2024-12-07T04:15:00Z</dcterms:modified>
</cp:coreProperties>
</file>